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0A39" w:rsidRDefault="00980A39" w:rsidP="00980A39">
      <w:proofErr w:type="gramStart"/>
      <w:r>
        <w:t>ud</w:t>
      </w:r>
      <w:proofErr w:type="gramEnd"/>
      <w:r>
        <w:t xml:space="preserve"> unità democratica giudici di pace</w:t>
      </w:r>
    </w:p>
    <w:p w:rsidR="00980A39" w:rsidRDefault="00980A39" w:rsidP="00980A39"/>
    <w:p w:rsidR="00980A39" w:rsidRDefault="00980A39" w:rsidP="00980A39">
      <w:proofErr w:type="gramStart"/>
      <w:r>
        <w:t>www.unitademocraticagiudicidipace.it</w:t>
      </w:r>
      <w:proofErr w:type="gramEnd"/>
    </w:p>
    <w:p w:rsidR="00980A39" w:rsidRDefault="00980A39" w:rsidP="00980A39"/>
    <w:p w:rsidR="00980A39" w:rsidRDefault="00980A39" w:rsidP="00980A39">
      <w:r>
        <w:t>Comunicato</w:t>
      </w:r>
    </w:p>
    <w:p w:rsidR="00980A39" w:rsidRDefault="00980A39" w:rsidP="00980A39"/>
    <w:p w:rsidR="00980A39" w:rsidRDefault="00980A39" w:rsidP="00980A39">
      <w:r>
        <w:t>L’assemblea di Unità democratica Giudici di Pace svoltasi il giorno</w:t>
      </w:r>
      <w:proofErr w:type="gramStart"/>
      <w:r>
        <w:t xml:space="preserve">   </w:t>
      </w:r>
      <w:proofErr w:type="gramEnd"/>
      <w:r>
        <w:t>29 settembre 2010 a Roma</w:t>
      </w:r>
    </w:p>
    <w:p w:rsidR="00980A39" w:rsidRDefault="00980A39" w:rsidP="00980A39"/>
    <w:p w:rsidR="00980A39" w:rsidRDefault="00980A39" w:rsidP="00980A39">
      <w:proofErr w:type="gramStart"/>
      <w:r>
        <w:t>ha</w:t>
      </w:r>
      <w:proofErr w:type="gramEnd"/>
      <w:r>
        <w:t xml:space="preserve"> discusso su alcuni punti qualificanti relativi alla situazione della categoria sia a Roma che a</w:t>
      </w:r>
    </w:p>
    <w:p w:rsidR="00980A39" w:rsidRDefault="00980A39" w:rsidP="00980A39"/>
    <w:p w:rsidR="00980A39" w:rsidRDefault="00980A39" w:rsidP="00980A39">
      <w:proofErr w:type="gramStart"/>
      <w:r>
        <w:t>livello</w:t>
      </w:r>
      <w:proofErr w:type="gramEnd"/>
      <w:r>
        <w:t xml:space="preserve"> nazionale.</w:t>
      </w:r>
    </w:p>
    <w:p w:rsidR="00980A39" w:rsidRDefault="00980A39" w:rsidP="00980A39"/>
    <w:p w:rsidR="00980A39" w:rsidRDefault="00980A39" w:rsidP="00980A39">
      <w:proofErr w:type="gramStart"/>
      <w:r>
        <w:t>Relativamente alla</w:t>
      </w:r>
      <w:proofErr w:type="gramEnd"/>
      <w:r>
        <w:t xml:space="preserve"> sede di Roma sono emersi alcuni problemi che dovrebbero essere risolti</w:t>
      </w:r>
    </w:p>
    <w:p w:rsidR="00980A39" w:rsidRDefault="00980A39" w:rsidP="00980A39"/>
    <w:p w:rsidR="00980A39" w:rsidRDefault="00980A39" w:rsidP="00980A39">
      <w:proofErr w:type="gramStart"/>
      <w:r>
        <w:t>urgentemente</w:t>
      </w:r>
      <w:proofErr w:type="gramEnd"/>
      <w:r>
        <w:t xml:space="preserve"> con provvedimenti degli organi competenti.</w:t>
      </w:r>
    </w:p>
    <w:p w:rsidR="00980A39" w:rsidRDefault="00980A39" w:rsidP="00980A39"/>
    <w:p w:rsidR="00980A39" w:rsidRDefault="00980A39" w:rsidP="00980A39">
      <w:r>
        <w:t xml:space="preserve">1) Il primo </w:t>
      </w:r>
      <w:proofErr w:type="gramStart"/>
      <w:r>
        <w:t>è relativo alla</w:t>
      </w:r>
      <w:proofErr w:type="gramEnd"/>
      <w:r>
        <w:t xml:space="preserve"> sede unica per tutte le sezioni civile, penale ,stranieri ed archivio con</w:t>
      </w:r>
    </w:p>
    <w:p w:rsidR="00980A39" w:rsidRDefault="00980A39" w:rsidP="00980A39"/>
    <w:p w:rsidR="00980A39" w:rsidRDefault="00980A39" w:rsidP="00980A39">
      <w:proofErr w:type="gramStart"/>
      <w:r>
        <w:t>adeguati</w:t>
      </w:r>
      <w:proofErr w:type="gramEnd"/>
      <w:r>
        <w:t xml:space="preserve"> locali servizi e parcheggi per tutto il personale ( magistrati e cancellieri).</w:t>
      </w:r>
    </w:p>
    <w:p w:rsidR="00980A39" w:rsidRDefault="00980A39" w:rsidP="00980A39"/>
    <w:p w:rsidR="00980A39" w:rsidRDefault="00980A39" w:rsidP="00980A39">
      <w:r>
        <w:t xml:space="preserve">E’ impensabile continuare ad avere più sedi distanti con evidenti disservizi di ogni genere </w:t>
      </w:r>
      <w:proofErr w:type="gramStart"/>
      <w:r>
        <w:t>incluso</w:t>
      </w:r>
      <w:proofErr w:type="gramEnd"/>
    </w:p>
    <w:p w:rsidR="00980A39" w:rsidRDefault="00980A39" w:rsidP="00980A39"/>
    <w:p w:rsidR="00980A39" w:rsidRDefault="00980A39" w:rsidP="00980A39">
      <w:proofErr w:type="gramStart"/>
      <w:r>
        <w:t>quello</w:t>
      </w:r>
      <w:proofErr w:type="gramEnd"/>
      <w:r>
        <w:t xml:space="preserve"> dell’inadeguatezza dei parcheggi, che sta creando sempre più situazioni allarmanti di</w:t>
      </w:r>
    </w:p>
    <w:p w:rsidR="00980A39" w:rsidRDefault="00980A39" w:rsidP="00980A39"/>
    <w:p w:rsidR="00980A39" w:rsidRDefault="00980A39" w:rsidP="00980A39">
      <w:proofErr w:type="gramStart"/>
      <w:r>
        <w:t>malcontento</w:t>
      </w:r>
      <w:proofErr w:type="gramEnd"/>
      <w:r>
        <w:t xml:space="preserve"> a causa del sovraffollamento delle auto.</w:t>
      </w:r>
    </w:p>
    <w:p w:rsidR="00980A39" w:rsidRDefault="00980A39" w:rsidP="00980A39"/>
    <w:p w:rsidR="00980A39" w:rsidRDefault="00980A39" w:rsidP="00980A39">
      <w:proofErr w:type="gramStart"/>
      <w:r>
        <w:t>Una sede unica vicina al Tribunale civile di Roma in viale Giulio Cesare (ex caserme o altro)</w:t>
      </w:r>
      <w:proofErr w:type="gramEnd"/>
    </w:p>
    <w:p w:rsidR="00980A39" w:rsidRDefault="00980A39" w:rsidP="00980A39"/>
    <w:p w:rsidR="00980A39" w:rsidRDefault="00980A39" w:rsidP="00980A39">
      <w:proofErr w:type="gramStart"/>
      <w:r>
        <w:lastRenderedPageBreak/>
        <w:t>potrebbe</w:t>
      </w:r>
      <w:proofErr w:type="gramEnd"/>
      <w:r>
        <w:t xml:space="preserve"> soddisfare  un’aspettativa,  più che decennale, visto che il movimento dei procedimenti</w:t>
      </w:r>
    </w:p>
    <w:p w:rsidR="00980A39" w:rsidRDefault="00980A39" w:rsidP="00980A39"/>
    <w:p w:rsidR="00980A39" w:rsidRDefault="00980A39" w:rsidP="00980A39">
      <w:proofErr w:type="gramStart"/>
      <w:r>
        <w:t>dal</w:t>
      </w:r>
      <w:proofErr w:type="gramEnd"/>
      <w:r>
        <w:t xml:space="preserve"> 1995( anno dell’insediamento dei primi uffici dei giudici di pace) al 2010 è cresciuto a</w:t>
      </w:r>
    </w:p>
    <w:p w:rsidR="00980A39" w:rsidRDefault="00980A39" w:rsidP="00980A39"/>
    <w:p w:rsidR="00980A39" w:rsidRDefault="00980A39" w:rsidP="00980A39">
      <w:proofErr w:type="gramStart"/>
      <w:r>
        <w:t>dismisura</w:t>
      </w:r>
      <w:proofErr w:type="gramEnd"/>
      <w:r>
        <w:t xml:space="preserve">  arrivando a circa duecentomila procedimenti  pendenti al 31/12/2009 con una presenza</w:t>
      </w:r>
    </w:p>
    <w:p w:rsidR="00980A39" w:rsidRDefault="00980A39" w:rsidP="00980A39"/>
    <w:p w:rsidR="00980A39" w:rsidRDefault="00980A39" w:rsidP="00980A39">
      <w:proofErr w:type="gramStart"/>
      <w:r>
        <w:t>di</w:t>
      </w:r>
      <w:proofErr w:type="gramEnd"/>
      <w:r>
        <w:t xml:space="preserve"> circa centodiciannove giudici di pace su duecento in organico (ottantuno in meno) con sei</w:t>
      </w:r>
    </w:p>
    <w:p w:rsidR="00980A39" w:rsidRDefault="00980A39" w:rsidP="00980A39"/>
    <w:p w:rsidR="00980A39" w:rsidRDefault="00980A39" w:rsidP="00980A39">
      <w:proofErr w:type="gramStart"/>
      <w:r>
        <w:t>sezioni</w:t>
      </w:r>
      <w:proofErr w:type="gramEnd"/>
      <w:r>
        <w:t xml:space="preserve"> attuali (che dovrebbero essere almeno dieci) e con un numero totale di udienze in un anno</w:t>
      </w:r>
    </w:p>
    <w:p w:rsidR="00980A39" w:rsidRDefault="00980A39" w:rsidP="00980A39"/>
    <w:p w:rsidR="00980A39" w:rsidRDefault="00980A39" w:rsidP="00980A39">
      <w:proofErr w:type="gramStart"/>
      <w:r>
        <w:t>pari</w:t>
      </w:r>
      <w:proofErr w:type="gramEnd"/>
      <w:r>
        <w:t xml:space="preserve"> a circa undicimila con un numero di aule di udienza insufficiente per tutti (</w:t>
      </w:r>
      <w:proofErr w:type="spellStart"/>
      <w:r>
        <w:t>giudici,avvocati</w:t>
      </w:r>
      <w:proofErr w:type="spellEnd"/>
      <w:r>
        <w:t xml:space="preserve"> e</w:t>
      </w:r>
    </w:p>
    <w:p w:rsidR="00980A39" w:rsidRDefault="00980A39" w:rsidP="00980A39"/>
    <w:p w:rsidR="00980A39" w:rsidRDefault="00980A39" w:rsidP="00980A39">
      <w:proofErr w:type="gramStart"/>
      <w:r>
        <w:t>pubblico</w:t>
      </w:r>
      <w:proofErr w:type="gramEnd"/>
      <w:r>
        <w:t>).</w:t>
      </w:r>
    </w:p>
    <w:p w:rsidR="00980A39" w:rsidRDefault="00980A39" w:rsidP="00980A39"/>
    <w:p w:rsidR="00980A39" w:rsidRDefault="00980A39" w:rsidP="00980A39">
      <w:r>
        <w:t xml:space="preserve">2) Il secondo </w:t>
      </w:r>
      <w:proofErr w:type="gramStart"/>
      <w:r>
        <w:t>è relativo alla</w:t>
      </w:r>
      <w:proofErr w:type="gramEnd"/>
      <w:r>
        <w:t xml:space="preserve"> situazione grave della mancata modifica di una pianta organica</w:t>
      </w:r>
    </w:p>
    <w:p w:rsidR="00980A39" w:rsidRDefault="00980A39" w:rsidP="00980A39"/>
    <w:p w:rsidR="00980A39" w:rsidRDefault="00980A39" w:rsidP="00980A39">
      <w:proofErr w:type="gramStart"/>
      <w:r>
        <w:t>ministeriale</w:t>
      </w:r>
      <w:proofErr w:type="gramEnd"/>
      <w:r>
        <w:t xml:space="preserve"> del personale di Cancelleria ( dagli attuali 120 posti ad almeno 150 posti),</w:t>
      </w:r>
    </w:p>
    <w:p w:rsidR="00980A39" w:rsidRDefault="00980A39" w:rsidP="00980A39"/>
    <w:p w:rsidR="00980A39" w:rsidRDefault="00980A39" w:rsidP="00980A39">
      <w:proofErr w:type="gramStart"/>
      <w:r>
        <w:t>adeguata</w:t>
      </w:r>
      <w:proofErr w:type="gramEnd"/>
      <w:r>
        <w:t xml:space="preserve"> alla mole ed al tipo di attività giudiziaria, che ha sempre più generato carenze</w:t>
      </w:r>
    </w:p>
    <w:p w:rsidR="00980A39" w:rsidRDefault="00980A39" w:rsidP="00980A39"/>
    <w:p w:rsidR="00980A39" w:rsidRDefault="00980A39" w:rsidP="00980A39">
      <w:proofErr w:type="gramStart"/>
      <w:r>
        <w:t>difficilmente</w:t>
      </w:r>
      <w:proofErr w:type="gramEnd"/>
      <w:r>
        <w:t xml:space="preserve"> colmabili (occorrono almeno trenta unità in più tra cancellieri e personale</w:t>
      </w:r>
    </w:p>
    <w:p w:rsidR="00980A39" w:rsidRDefault="00980A39" w:rsidP="00980A39"/>
    <w:p w:rsidR="00980A39" w:rsidRDefault="00980A39" w:rsidP="00980A39">
      <w:proofErr w:type="gramStart"/>
      <w:r>
        <w:t>direttivo</w:t>
      </w:r>
      <w:proofErr w:type="gramEnd"/>
      <w:r>
        <w:t>).</w:t>
      </w:r>
    </w:p>
    <w:p w:rsidR="00980A39" w:rsidRDefault="00980A39" w:rsidP="00980A39"/>
    <w:p w:rsidR="00980A39" w:rsidRDefault="00980A39" w:rsidP="00980A39">
      <w:r>
        <w:t xml:space="preserve">3) Il terzo </w:t>
      </w:r>
      <w:proofErr w:type="gramStart"/>
      <w:r>
        <w:t>è relativo al</w:t>
      </w:r>
      <w:proofErr w:type="gramEnd"/>
      <w:r>
        <w:t xml:space="preserve"> coordinamento dell’Ufficio del Giudice di Pace di Roma perché  è</w:t>
      </w:r>
    </w:p>
    <w:p w:rsidR="00980A39" w:rsidRDefault="00980A39" w:rsidP="00980A39"/>
    <w:p w:rsidR="00980A39" w:rsidRDefault="00980A39" w:rsidP="00980A39">
      <w:proofErr w:type="gramStart"/>
      <w:r>
        <w:t>necessario</w:t>
      </w:r>
      <w:proofErr w:type="gramEnd"/>
      <w:r>
        <w:t>, essendo una delle sedi più importanti del territorio nazionale,  che venga</w:t>
      </w:r>
    </w:p>
    <w:p w:rsidR="00980A39" w:rsidRDefault="00980A39" w:rsidP="00980A39"/>
    <w:p w:rsidR="00980A39" w:rsidRDefault="00980A39" w:rsidP="00980A39">
      <w:proofErr w:type="gramStart"/>
      <w:r>
        <w:t>attuato</w:t>
      </w:r>
      <w:proofErr w:type="gramEnd"/>
      <w:r>
        <w:t xml:space="preserve"> dal Coordinatore con l’ausilio più frequente dei referenti delle sezioni e dei</w:t>
      </w:r>
    </w:p>
    <w:p w:rsidR="00980A39" w:rsidRDefault="00980A39" w:rsidP="00980A39"/>
    <w:p w:rsidR="00980A39" w:rsidRDefault="00980A39" w:rsidP="00980A39">
      <w:proofErr w:type="gramStart"/>
      <w:r>
        <w:t>vicecoordinatori</w:t>
      </w:r>
      <w:proofErr w:type="gramEnd"/>
      <w:r>
        <w:t xml:space="preserve"> con riunioni più numerose seguite da altre riunioni con i giudici delle</w:t>
      </w:r>
    </w:p>
    <w:p w:rsidR="00980A39" w:rsidRDefault="00980A39" w:rsidP="00980A39"/>
    <w:p w:rsidR="00980A39" w:rsidRDefault="00980A39" w:rsidP="00980A39">
      <w:proofErr w:type="gramStart"/>
      <w:r>
        <w:t>sezioni</w:t>
      </w:r>
      <w:proofErr w:type="gramEnd"/>
      <w:r>
        <w:t xml:space="preserve"> per concordare un’azione efficace assieme ai dirigenti della Cancelleria ed al</w:t>
      </w:r>
    </w:p>
    <w:p w:rsidR="00980A39" w:rsidRDefault="00980A39" w:rsidP="00980A39"/>
    <w:p w:rsidR="00980A39" w:rsidRDefault="00980A39" w:rsidP="00980A39">
      <w:proofErr w:type="gramStart"/>
      <w:r>
        <w:t>personale</w:t>
      </w:r>
      <w:proofErr w:type="gramEnd"/>
      <w:r>
        <w:t xml:space="preserve"> tutto, tenuto conto anche dei pareri del Consiglio dell’Ordine degli Avvocati e</w:t>
      </w:r>
    </w:p>
    <w:p w:rsidR="00980A39" w:rsidRDefault="00980A39" w:rsidP="00980A39"/>
    <w:p w:rsidR="00980A39" w:rsidRDefault="00980A39" w:rsidP="00980A39">
      <w:proofErr w:type="gramStart"/>
      <w:r>
        <w:t>delle</w:t>
      </w:r>
      <w:proofErr w:type="gramEnd"/>
      <w:r>
        <w:t xml:space="preserve"> associazioni dei giudici di pace.</w:t>
      </w:r>
    </w:p>
    <w:p w:rsidR="00980A39" w:rsidRDefault="00980A39" w:rsidP="00980A39"/>
    <w:p w:rsidR="00980A39" w:rsidRDefault="00980A39" w:rsidP="00980A39">
      <w:r>
        <w:t xml:space="preserve">Un’occasione utile potrà essere quella dell’informatizzazione delle udienze con l’utilizzo dei </w:t>
      </w:r>
      <w:proofErr w:type="gramStart"/>
      <w:r>
        <w:t>90</w:t>
      </w:r>
      <w:proofErr w:type="gramEnd"/>
    </w:p>
    <w:p w:rsidR="00980A39" w:rsidRDefault="00980A39" w:rsidP="00980A39"/>
    <w:p w:rsidR="00980A39" w:rsidRDefault="00980A39" w:rsidP="00980A39">
      <w:proofErr w:type="gramStart"/>
      <w:r>
        <w:t>computer</w:t>
      </w:r>
      <w:proofErr w:type="gramEnd"/>
      <w:r>
        <w:t xml:space="preserve"> uno per ciascuna sala di udienza che verranno messi a disposizione dei giudici</w:t>
      </w:r>
    </w:p>
    <w:p w:rsidR="00980A39" w:rsidRDefault="00980A39" w:rsidP="00980A39"/>
    <w:p w:rsidR="00980A39" w:rsidRDefault="00980A39" w:rsidP="00980A39">
      <w:proofErr w:type="gramStart"/>
      <w:r>
        <w:t>dopo</w:t>
      </w:r>
      <w:proofErr w:type="gramEnd"/>
      <w:r>
        <w:t xml:space="preserve"> </w:t>
      </w:r>
      <w:proofErr w:type="spellStart"/>
      <w:r>
        <w:t>ilcorso</w:t>
      </w:r>
      <w:proofErr w:type="spellEnd"/>
      <w:r>
        <w:t xml:space="preserve"> che sta per iniziare in questi giorni.</w:t>
      </w:r>
    </w:p>
    <w:p w:rsidR="00980A39" w:rsidRDefault="00980A39" w:rsidP="00980A39"/>
    <w:p w:rsidR="00980A39" w:rsidRDefault="00980A39" w:rsidP="00980A39">
      <w:r>
        <w:t xml:space="preserve">4) Il quarto </w:t>
      </w:r>
      <w:proofErr w:type="gramStart"/>
      <w:r>
        <w:t>è relativo alla</w:t>
      </w:r>
      <w:proofErr w:type="gramEnd"/>
      <w:r>
        <w:t xml:space="preserve"> situazione attuale dell’ufficio sentenze non può non essere</w:t>
      </w:r>
    </w:p>
    <w:p w:rsidR="00980A39" w:rsidRDefault="00980A39" w:rsidP="00980A39"/>
    <w:p w:rsidR="00980A39" w:rsidRDefault="00980A39" w:rsidP="00980A39">
      <w:proofErr w:type="gramStart"/>
      <w:r>
        <w:t>risolta</w:t>
      </w:r>
      <w:proofErr w:type="gramEnd"/>
      <w:r>
        <w:t xml:space="preserve"> se non con il ritorno alle singole sezioni delle unità di personale  ivi in servizio ,vista</w:t>
      </w:r>
    </w:p>
    <w:p w:rsidR="00980A39" w:rsidRDefault="00980A39" w:rsidP="00980A39"/>
    <w:p w:rsidR="00980A39" w:rsidRDefault="00980A39" w:rsidP="00980A39">
      <w:proofErr w:type="gramStart"/>
      <w:r>
        <w:t>la</w:t>
      </w:r>
      <w:proofErr w:type="gramEnd"/>
      <w:r>
        <w:t xml:space="preserve"> mole  annuale dei depositi, che fa crescere in progressione geometrica l’arretrato,</w:t>
      </w:r>
    </w:p>
    <w:p w:rsidR="00980A39" w:rsidRDefault="00980A39" w:rsidP="00980A39"/>
    <w:p w:rsidR="00980A39" w:rsidRDefault="00980A39" w:rsidP="00980A39">
      <w:proofErr w:type="gramStart"/>
      <w:r>
        <w:t>generando</w:t>
      </w:r>
      <w:proofErr w:type="gramEnd"/>
      <w:r>
        <w:t xml:space="preserve"> problemi per tutti i cittadini ed i loro difensori.</w:t>
      </w:r>
    </w:p>
    <w:p w:rsidR="00980A39" w:rsidRDefault="00980A39" w:rsidP="00980A39"/>
    <w:p w:rsidR="00980A39" w:rsidRDefault="00980A39" w:rsidP="00980A39">
      <w:r>
        <w:t xml:space="preserve">In altre sedi giudiziarie in questo modo i giudici togati hanno risolto l’annoso problema nato </w:t>
      </w:r>
      <w:proofErr w:type="gramStart"/>
      <w:r>
        <w:t>da</w:t>
      </w:r>
      <w:proofErr w:type="gramEnd"/>
    </w:p>
    <w:p w:rsidR="00980A39" w:rsidRDefault="00980A39" w:rsidP="00980A39"/>
    <w:p w:rsidR="00980A39" w:rsidRDefault="00980A39" w:rsidP="00980A39">
      <w:proofErr w:type="gramStart"/>
      <w:r>
        <w:t>sezioni</w:t>
      </w:r>
      <w:proofErr w:type="gramEnd"/>
      <w:r>
        <w:t xml:space="preserve"> specializzate nei singoli adempimenti( come quella addetta al deposito sentenze) ,che</w:t>
      </w:r>
    </w:p>
    <w:p w:rsidR="00980A39" w:rsidRDefault="00980A39" w:rsidP="00980A39"/>
    <w:p w:rsidR="00980A39" w:rsidRDefault="00980A39" w:rsidP="00980A39">
      <w:proofErr w:type="gramStart"/>
      <w:r>
        <w:t>sono</w:t>
      </w:r>
      <w:proofErr w:type="gramEnd"/>
      <w:r>
        <w:t xml:space="preserve"> state soppresse, vista la situazione, ed i fascicoli trasferiti in locali accessibili alle cancellerie</w:t>
      </w:r>
    </w:p>
    <w:p w:rsidR="00980A39" w:rsidRDefault="00980A39" w:rsidP="00980A39"/>
    <w:p w:rsidR="00980A39" w:rsidRDefault="00980A39" w:rsidP="00980A39">
      <w:proofErr w:type="gramStart"/>
      <w:r>
        <w:t>delle</w:t>
      </w:r>
      <w:proofErr w:type="gramEnd"/>
      <w:r>
        <w:t xml:space="preserve"> singole sezioni, recuperando l’arretrato .</w:t>
      </w:r>
    </w:p>
    <w:p w:rsidR="00980A39" w:rsidRDefault="00980A39" w:rsidP="00980A39"/>
    <w:p w:rsidR="00980A39" w:rsidRDefault="00980A39" w:rsidP="00980A39">
      <w:r>
        <w:t>L’organizzazione del lavoro non può non</w:t>
      </w:r>
      <w:proofErr w:type="gramStart"/>
      <w:r>
        <w:t xml:space="preserve">  </w:t>
      </w:r>
      <w:proofErr w:type="gramEnd"/>
      <w:r>
        <w:t>essere  demandata che a singole sezioni se il lavoro in</w:t>
      </w:r>
    </w:p>
    <w:p w:rsidR="00980A39" w:rsidRDefault="00980A39" w:rsidP="00980A39"/>
    <w:p w:rsidR="00980A39" w:rsidRDefault="00980A39" w:rsidP="00980A39">
      <w:proofErr w:type="gramStart"/>
      <w:r>
        <w:t>team</w:t>
      </w:r>
      <w:proofErr w:type="gramEnd"/>
      <w:r>
        <w:t xml:space="preserve"> in un’unica sezione  specializzata non raggiunge risultati efficaci in breve tempo, mentre la</w:t>
      </w:r>
    </w:p>
    <w:p w:rsidR="00980A39" w:rsidRDefault="00980A39" w:rsidP="00980A39"/>
    <w:p w:rsidR="00980A39" w:rsidRDefault="00980A39" w:rsidP="00980A39">
      <w:proofErr w:type="gramStart"/>
      <w:r>
        <w:t>sperimentazione</w:t>
      </w:r>
      <w:proofErr w:type="gramEnd"/>
      <w:r>
        <w:t xml:space="preserve"> dell’ufficio sentenze è stata avviata da molti anni con i risultati conosciuti da tutti.</w:t>
      </w:r>
    </w:p>
    <w:p w:rsidR="00980A39" w:rsidRDefault="00980A39" w:rsidP="00980A39"/>
    <w:p w:rsidR="00980A39" w:rsidRDefault="00980A39" w:rsidP="00980A39">
      <w:r>
        <w:t>La recente positiva ed encomiabile</w:t>
      </w:r>
      <w:proofErr w:type="gramStart"/>
      <w:r>
        <w:t xml:space="preserve">  </w:t>
      </w:r>
      <w:proofErr w:type="gramEnd"/>
      <w:r>
        <w:t>risoluzione delle carenze del ruolo generale della sede di</w:t>
      </w:r>
    </w:p>
    <w:p w:rsidR="00980A39" w:rsidRDefault="00980A39" w:rsidP="00980A39"/>
    <w:p w:rsidR="00980A39" w:rsidRDefault="00980A39" w:rsidP="00980A39">
      <w:r>
        <w:t>Roma</w:t>
      </w:r>
      <w:proofErr w:type="gramStart"/>
      <w:r>
        <w:t xml:space="preserve">  </w:t>
      </w:r>
      <w:proofErr w:type="gramEnd"/>
      <w:r>
        <w:t>tramite l’informatizzazione potrebbe essere utilizzato anche per il deposito delle sentenze</w:t>
      </w:r>
    </w:p>
    <w:p w:rsidR="00980A39" w:rsidRDefault="00980A39" w:rsidP="00980A39"/>
    <w:p w:rsidR="00980A39" w:rsidRDefault="00980A39" w:rsidP="00980A39">
      <w:proofErr w:type="gramStart"/>
      <w:r>
        <w:t>nelle</w:t>
      </w:r>
      <w:proofErr w:type="gramEnd"/>
      <w:r>
        <w:t xml:space="preserve"> singole cancellerie ,eliminando la terminologia “deposito minuta”, che non corrisponde alla</w:t>
      </w:r>
    </w:p>
    <w:p w:rsidR="00980A39" w:rsidRDefault="00980A39" w:rsidP="00980A39"/>
    <w:p w:rsidR="00980A39" w:rsidRDefault="00980A39" w:rsidP="00980A39">
      <w:proofErr w:type="gramStart"/>
      <w:r>
        <w:t>realtà</w:t>
      </w:r>
      <w:proofErr w:type="gramEnd"/>
      <w:r>
        <w:t>, visto che la stessa non viene dattiloscritta dal cancelliere e corretta dal giudice, ai sensi del</w:t>
      </w:r>
    </w:p>
    <w:p w:rsidR="00980A39" w:rsidRDefault="00980A39" w:rsidP="00980A39"/>
    <w:p w:rsidR="00980A39" w:rsidRDefault="00980A39" w:rsidP="00980A39">
      <w:r>
        <w:t xml:space="preserve">codice di procedura civile, ma </w:t>
      </w:r>
      <w:proofErr w:type="gramStart"/>
      <w:r>
        <w:t>viene</w:t>
      </w:r>
      <w:proofErr w:type="gramEnd"/>
      <w:r>
        <w:t xml:space="preserve"> depositata definitivamente in cancelleria dal giudice.</w:t>
      </w:r>
    </w:p>
    <w:p w:rsidR="00980A39" w:rsidRDefault="00980A39" w:rsidP="00980A39"/>
    <w:p w:rsidR="00980A39" w:rsidRDefault="00980A39" w:rsidP="00980A39">
      <w:r>
        <w:t xml:space="preserve">A tal proposito le recenti innovazioni del Codice della Strada indicano il termine di trenta </w:t>
      </w:r>
      <w:proofErr w:type="gramStart"/>
      <w:r>
        <w:t>giorni</w:t>
      </w:r>
      <w:proofErr w:type="gramEnd"/>
    </w:p>
    <w:p w:rsidR="00980A39" w:rsidRDefault="00980A39" w:rsidP="00980A39"/>
    <w:p w:rsidR="00980A39" w:rsidRDefault="00980A39" w:rsidP="00980A39">
      <w:proofErr w:type="gramStart"/>
      <w:r>
        <w:t>al</w:t>
      </w:r>
      <w:proofErr w:type="gramEnd"/>
      <w:r>
        <w:t xml:space="preserve"> deposito  per la notifica della sentenza , ad opera della cancelleria, alle Pubbliche</w:t>
      </w:r>
    </w:p>
    <w:p w:rsidR="00980A39" w:rsidRDefault="00980A39" w:rsidP="00980A39"/>
    <w:p w:rsidR="00980A39" w:rsidRDefault="00980A39" w:rsidP="00980A39">
      <w:r>
        <w:t xml:space="preserve">Amministrazioni e ciò </w:t>
      </w:r>
      <w:proofErr w:type="gramStart"/>
      <w:r>
        <w:t>causerà</w:t>
      </w:r>
      <w:proofErr w:type="gramEnd"/>
      <w:r>
        <w:t xml:space="preserve"> ulteriori disservizi se non vi si porrà rimedio con urgenza.</w:t>
      </w:r>
    </w:p>
    <w:p w:rsidR="00980A39" w:rsidRDefault="00980A39" w:rsidP="00980A39"/>
    <w:p w:rsidR="00980A39" w:rsidRDefault="00980A39" w:rsidP="00980A39">
      <w:r>
        <w:t xml:space="preserve">Riguardo ai problemi nazionali della categoria si è discusso sul mancato incontro con </w:t>
      </w:r>
      <w:proofErr w:type="gramStart"/>
      <w:r>
        <w:t>il</w:t>
      </w:r>
      <w:proofErr w:type="gramEnd"/>
    </w:p>
    <w:p w:rsidR="00980A39" w:rsidRDefault="00980A39" w:rsidP="00980A39"/>
    <w:p w:rsidR="00980A39" w:rsidRDefault="00980A39" w:rsidP="00980A39">
      <w:r>
        <w:t xml:space="preserve">ministro della giustizia richiesto da Unità Democratica giudici di pace già nel mese di </w:t>
      </w:r>
      <w:proofErr w:type="gramStart"/>
      <w:r>
        <w:t>Luglio</w:t>
      </w:r>
      <w:proofErr w:type="gramEnd"/>
    </w:p>
    <w:p w:rsidR="00980A39" w:rsidRDefault="00980A39" w:rsidP="00980A39"/>
    <w:p w:rsidR="00980A39" w:rsidRDefault="00980A39" w:rsidP="00980A39">
      <w:proofErr w:type="gramStart"/>
      <w:r>
        <w:t>scorso</w:t>
      </w:r>
      <w:proofErr w:type="gramEnd"/>
      <w:r>
        <w:t xml:space="preserve">  e dell’attuale situazione  della magistratura di pace il cui organico nazionale è coperto</w:t>
      </w:r>
    </w:p>
    <w:p w:rsidR="00980A39" w:rsidRDefault="00980A39" w:rsidP="00980A39"/>
    <w:p w:rsidR="00980A39" w:rsidRDefault="00980A39" w:rsidP="00980A39">
      <w:proofErr w:type="gramStart"/>
      <w:r>
        <w:t>attualmente</w:t>
      </w:r>
      <w:proofErr w:type="gramEnd"/>
      <w:r>
        <w:t xml:space="preserve"> a poco più del cinquanta per cento ,con le prossime scadenze che ridurrebbero a</w:t>
      </w:r>
    </w:p>
    <w:p w:rsidR="00980A39" w:rsidRDefault="00980A39" w:rsidP="00980A39"/>
    <w:p w:rsidR="00980A39" w:rsidRDefault="00980A39" w:rsidP="00980A39">
      <w:proofErr w:type="gramStart"/>
      <w:r>
        <w:t>meno</w:t>
      </w:r>
      <w:proofErr w:type="gramEnd"/>
      <w:r>
        <w:t xml:space="preserve"> della metà il numero  totale dei giudici, se non vi saranno ulteriori proroghe prima della fine</w:t>
      </w:r>
    </w:p>
    <w:p w:rsidR="00980A39" w:rsidRDefault="00980A39" w:rsidP="00980A39"/>
    <w:p w:rsidR="00980A39" w:rsidRDefault="00980A39" w:rsidP="00980A39">
      <w:proofErr w:type="gramStart"/>
      <w:r>
        <w:t>dell’</w:t>
      </w:r>
      <w:proofErr w:type="gramEnd"/>
      <w:r>
        <w:t>anno in corso.</w:t>
      </w:r>
    </w:p>
    <w:p w:rsidR="00980A39" w:rsidRDefault="00980A39" w:rsidP="00980A39"/>
    <w:p w:rsidR="00980A39" w:rsidRDefault="00980A39" w:rsidP="00980A39">
      <w:r>
        <w:t xml:space="preserve">Saranno chiesti incontri nei prossimi giorni con il ministro e con i capi degli uffici giudiziari </w:t>
      </w:r>
      <w:proofErr w:type="gramStart"/>
      <w:r>
        <w:t>locali</w:t>
      </w:r>
      <w:proofErr w:type="gramEnd"/>
    </w:p>
    <w:p w:rsidR="00980A39" w:rsidRDefault="00980A39" w:rsidP="00980A39"/>
    <w:p w:rsidR="00980A39" w:rsidRDefault="00980A39" w:rsidP="00980A39">
      <w:proofErr w:type="gramStart"/>
      <w:r>
        <w:t>per</w:t>
      </w:r>
      <w:proofErr w:type="gramEnd"/>
      <w:r>
        <w:t xml:space="preserve"> riuscire a comunicare lo stato di disagio che la categoria attraversa da tempo e che sta</w:t>
      </w:r>
    </w:p>
    <w:p w:rsidR="00980A39" w:rsidRDefault="00980A39" w:rsidP="00980A39"/>
    <w:p w:rsidR="00980A39" w:rsidRDefault="00980A39" w:rsidP="00980A39">
      <w:proofErr w:type="gramStart"/>
      <w:r>
        <w:t>inducendo</w:t>
      </w:r>
      <w:proofErr w:type="gramEnd"/>
      <w:r>
        <w:t xml:space="preserve"> molti dei giudici nel territorio nazionale ad abbandonare la magistratura di pace ,</w:t>
      </w:r>
    </w:p>
    <w:p w:rsidR="00980A39" w:rsidRDefault="00980A39" w:rsidP="00980A39"/>
    <w:p w:rsidR="00980A39" w:rsidRDefault="00980A39" w:rsidP="00980A39">
      <w:proofErr w:type="gramStart"/>
      <w:r>
        <w:t>prossima</w:t>
      </w:r>
      <w:proofErr w:type="gramEnd"/>
      <w:r>
        <w:t xml:space="preserve"> ai cittadini ,che rischia di non contribuire più a garantire con efficacia alla risoluzione dei</w:t>
      </w:r>
    </w:p>
    <w:p w:rsidR="00980A39" w:rsidRDefault="00980A39" w:rsidP="00980A39"/>
    <w:p w:rsidR="00980A39" w:rsidRDefault="00980A39" w:rsidP="00980A39">
      <w:proofErr w:type="gramStart"/>
      <w:r>
        <w:t>problemi</w:t>
      </w:r>
      <w:proofErr w:type="gramEnd"/>
      <w:r>
        <w:t xml:space="preserve"> della giustizia, se verrà abbandonata dal Parlamento ,dal Governo e dal Popolo italiano.</w:t>
      </w:r>
    </w:p>
    <w:p w:rsidR="00980A39" w:rsidRDefault="00980A39" w:rsidP="00980A39"/>
    <w:p w:rsidR="00980A39" w:rsidRDefault="00980A39" w:rsidP="00980A39">
      <w:r>
        <w:t>Roma 5 ottobre 2010</w:t>
      </w:r>
    </w:p>
    <w:p w:rsidR="00980A39" w:rsidRDefault="00980A39" w:rsidP="00980A39"/>
    <w:p w:rsidR="00980A39" w:rsidRDefault="00980A39" w:rsidP="00980A39">
      <w:r>
        <w:t>L’ASSEMBLEA</w:t>
      </w:r>
      <w:proofErr w:type="gramStart"/>
      <w:r>
        <w:t xml:space="preserve">  </w:t>
      </w:r>
      <w:proofErr w:type="gramEnd"/>
      <w:r>
        <w:t>DI UNITA’</w:t>
      </w:r>
    </w:p>
    <w:p w:rsidR="00980A39" w:rsidRDefault="00980A39" w:rsidP="00980A39"/>
    <w:p w:rsidR="00151A43" w:rsidRPr="00214628" w:rsidRDefault="00980A39" w:rsidP="00980A39">
      <w:r>
        <w:t>DEMOCRATICA GIUDICI DI PACE</w:t>
      </w:r>
      <w:bookmarkStart w:id="0" w:name="_GoBack"/>
      <w:bookmarkEnd w:id="0"/>
    </w:p>
    <w:sectPr w:rsidR="00151A43" w:rsidRPr="00214628" w:rsidSect="0023699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2"/>
  </w:compat>
  <w:rsids>
    <w:rsidRoot w:val="00EF3880"/>
    <w:rsid w:val="0012186F"/>
    <w:rsid w:val="00214628"/>
    <w:rsid w:val="00236991"/>
    <w:rsid w:val="002B697B"/>
    <w:rsid w:val="004649DD"/>
    <w:rsid w:val="004A4DF7"/>
    <w:rsid w:val="00980A39"/>
    <w:rsid w:val="00A770EE"/>
    <w:rsid w:val="00B272F8"/>
    <w:rsid w:val="00B62C87"/>
    <w:rsid w:val="00B678DE"/>
    <w:rsid w:val="00BF00B3"/>
    <w:rsid w:val="00EF3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3699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840</Words>
  <Characters>4793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5622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dloveri</dc:creator>
  <cp:lastModifiedBy>dloveri</cp:lastModifiedBy>
  <cp:revision>2</cp:revision>
  <dcterms:created xsi:type="dcterms:W3CDTF">2011-04-14T21:08:00Z</dcterms:created>
  <dcterms:modified xsi:type="dcterms:W3CDTF">2011-04-14T21:08:00Z</dcterms:modified>
</cp:coreProperties>
</file>