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56EB4" w14:textId="77777777" w:rsidR="008B0B0E" w:rsidRDefault="00D37B0C" w:rsidP="00D37B0C">
      <w:pPr>
        <w:rPr>
          <w:b/>
          <w:color w:val="FF0000"/>
          <w:sz w:val="96"/>
          <w:szCs w:val="96"/>
          <w:lang w:val="it-IT"/>
        </w:rPr>
      </w:pPr>
      <w:r w:rsidRPr="002F3A07">
        <w:rPr>
          <w:b/>
          <w:color w:val="FF0000"/>
          <w:sz w:val="144"/>
          <w:szCs w:val="144"/>
          <w:lang w:val="it-IT"/>
        </w:rPr>
        <w:t>ud</w:t>
      </w:r>
      <w:r w:rsidRPr="002F3A07">
        <w:rPr>
          <w:b/>
          <w:color w:val="FF0000"/>
          <w:sz w:val="96"/>
          <w:szCs w:val="96"/>
          <w:lang w:val="it-IT"/>
        </w:rPr>
        <w:t xml:space="preserve"> </w:t>
      </w:r>
      <w:r w:rsidR="008B0B0E">
        <w:rPr>
          <w:b/>
          <w:color w:val="FF0000"/>
          <w:sz w:val="96"/>
          <w:szCs w:val="96"/>
          <w:lang w:val="it-IT"/>
        </w:rPr>
        <w:t>gdp</w:t>
      </w:r>
    </w:p>
    <w:p w14:paraId="75C4E8C6" w14:textId="77777777" w:rsidR="00D37B0C" w:rsidRPr="00544F16" w:rsidRDefault="00D37B0C" w:rsidP="00D37B0C">
      <w:pPr>
        <w:rPr>
          <w:b/>
          <w:color w:val="FF0000"/>
          <w:sz w:val="96"/>
          <w:szCs w:val="96"/>
          <w:lang w:val="it-IT"/>
        </w:rPr>
      </w:pPr>
      <w:r w:rsidRPr="002F3A07">
        <w:rPr>
          <w:b/>
          <w:color w:val="FF0000"/>
          <w:sz w:val="48"/>
          <w:szCs w:val="48"/>
          <w:lang w:val="it-IT"/>
        </w:rPr>
        <w:t>unità democratica giudici di pac</w:t>
      </w:r>
      <w:r>
        <w:rPr>
          <w:b/>
          <w:color w:val="FF0000"/>
          <w:sz w:val="48"/>
          <w:szCs w:val="48"/>
          <w:lang w:val="it-IT"/>
        </w:rPr>
        <w:t>e</w:t>
      </w:r>
      <w:r w:rsidR="00CC1FAF">
        <w:rPr>
          <w:b/>
          <w:color w:val="FF0000"/>
          <w:sz w:val="48"/>
          <w:szCs w:val="48"/>
          <w:lang w:val="it-IT"/>
        </w:rPr>
        <w:t>.it</w:t>
      </w:r>
    </w:p>
    <w:p w14:paraId="1E22D7A9" w14:textId="77777777" w:rsidR="00306018" w:rsidRDefault="005E0D06">
      <w:pPr>
        <w:rPr>
          <w:b/>
          <w:sz w:val="48"/>
          <w:szCs w:val="48"/>
          <w:lang w:val="it-IT"/>
        </w:rPr>
      </w:pPr>
      <w:r>
        <w:rPr>
          <w:b/>
          <w:sz w:val="48"/>
          <w:szCs w:val="48"/>
          <w:lang w:val="it-IT"/>
        </w:rPr>
        <w:t xml:space="preserve">INTERVENTO AL </w:t>
      </w:r>
      <w:r w:rsidR="00B25F11">
        <w:rPr>
          <w:b/>
          <w:sz w:val="48"/>
          <w:szCs w:val="48"/>
          <w:lang w:val="it-IT"/>
        </w:rPr>
        <w:t>X</w:t>
      </w:r>
      <w:r w:rsidR="00306018">
        <w:rPr>
          <w:b/>
          <w:sz w:val="48"/>
          <w:szCs w:val="48"/>
          <w:lang w:val="it-IT"/>
        </w:rPr>
        <w:t>XXI</w:t>
      </w:r>
      <w:r w:rsidR="00CC1FAF">
        <w:rPr>
          <w:b/>
          <w:sz w:val="48"/>
          <w:szCs w:val="48"/>
          <w:lang w:val="it-IT"/>
        </w:rPr>
        <w:t xml:space="preserve"> </w:t>
      </w:r>
      <w:r>
        <w:rPr>
          <w:b/>
          <w:sz w:val="48"/>
          <w:szCs w:val="48"/>
          <w:lang w:val="it-IT"/>
        </w:rPr>
        <w:t>CONGRESSO NAZIO</w:t>
      </w:r>
      <w:r w:rsidR="00306018">
        <w:rPr>
          <w:b/>
          <w:sz w:val="48"/>
          <w:szCs w:val="48"/>
          <w:lang w:val="it-IT"/>
        </w:rPr>
        <w:t xml:space="preserve">NALE DELL’ASSOCIAZIONE NAZIONALE MAGISTRATI    </w:t>
      </w:r>
    </w:p>
    <w:p w14:paraId="39B83F3E" w14:textId="77777777" w:rsidR="003B10A5" w:rsidRPr="00334853" w:rsidRDefault="00306018">
      <w:pPr>
        <w:rPr>
          <w:b/>
          <w:color w:val="FF0000"/>
          <w:sz w:val="28"/>
          <w:szCs w:val="28"/>
          <w:lang w:val="it-IT"/>
        </w:rPr>
      </w:pPr>
      <w:r>
        <w:rPr>
          <w:b/>
          <w:sz w:val="48"/>
          <w:szCs w:val="48"/>
          <w:lang w:val="it-IT"/>
        </w:rPr>
        <w:t xml:space="preserve">                                                        </w:t>
      </w:r>
      <w:r w:rsidR="005E0D06">
        <w:rPr>
          <w:b/>
          <w:sz w:val="48"/>
          <w:szCs w:val="48"/>
          <w:lang w:val="it-IT"/>
        </w:rPr>
        <w:t xml:space="preserve"> </w:t>
      </w:r>
      <w:r w:rsidR="00334853">
        <w:rPr>
          <w:b/>
          <w:sz w:val="28"/>
          <w:szCs w:val="28"/>
          <w:lang w:val="it-IT"/>
        </w:rPr>
        <w:t>di Diego Loveri</w:t>
      </w:r>
    </w:p>
    <w:p w14:paraId="6C5F06FC" w14:textId="77777777" w:rsidR="003071F6" w:rsidRDefault="00CC1FAF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In occasione de</w:t>
      </w:r>
      <w:r w:rsidR="0072782C">
        <w:rPr>
          <w:sz w:val="28"/>
          <w:szCs w:val="28"/>
          <w:lang w:val="it-IT"/>
        </w:rPr>
        <w:t>l</w:t>
      </w:r>
      <w:r w:rsidR="00306018">
        <w:rPr>
          <w:sz w:val="28"/>
          <w:szCs w:val="28"/>
          <w:lang w:val="it-IT"/>
        </w:rPr>
        <w:t xml:space="preserve"> XXXI</w:t>
      </w:r>
      <w:r w:rsidR="0072782C">
        <w:rPr>
          <w:sz w:val="28"/>
          <w:szCs w:val="28"/>
          <w:lang w:val="it-IT"/>
        </w:rPr>
        <w:t xml:space="preserve"> Congresso Nazionale </w:t>
      </w:r>
      <w:r w:rsidR="00F2205F">
        <w:rPr>
          <w:sz w:val="28"/>
          <w:szCs w:val="28"/>
          <w:lang w:val="it-IT"/>
        </w:rPr>
        <w:t>dell’Associazione Nazionale Magistrati</w:t>
      </w:r>
      <w:r w:rsidR="00295848">
        <w:rPr>
          <w:sz w:val="28"/>
          <w:szCs w:val="28"/>
          <w:lang w:val="it-IT"/>
        </w:rPr>
        <w:t xml:space="preserve"> come</w:t>
      </w:r>
      <w:r w:rsidR="00FE0DF0">
        <w:rPr>
          <w:sz w:val="28"/>
          <w:szCs w:val="28"/>
          <w:lang w:val="it-IT"/>
        </w:rPr>
        <w:t xml:space="preserve"> </w:t>
      </w:r>
      <w:r w:rsidR="008C4E99">
        <w:rPr>
          <w:sz w:val="28"/>
          <w:szCs w:val="28"/>
          <w:lang w:val="it-IT"/>
        </w:rPr>
        <w:t xml:space="preserve">presidente di </w:t>
      </w:r>
      <w:r>
        <w:rPr>
          <w:sz w:val="28"/>
          <w:szCs w:val="28"/>
          <w:lang w:val="it-IT"/>
        </w:rPr>
        <w:t>Unità Demo</w:t>
      </w:r>
      <w:r w:rsidR="00295848">
        <w:rPr>
          <w:sz w:val="28"/>
          <w:szCs w:val="28"/>
          <w:lang w:val="it-IT"/>
        </w:rPr>
        <w:t>cratica Giudici di Pace  intendo</w:t>
      </w:r>
      <w:r>
        <w:rPr>
          <w:sz w:val="28"/>
          <w:szCs w:val="28"/>
          <w:lang w:val="it-IT"/>
        </w:rPr>
        <w:t xml:space="preserve"> ringraziare</w:t>
      </w:r>
      <w:r w:rsidR="003E263A">
        <w:rPr>
          <w:sz w:val="28"/>
          <w:szCs w:val="28"/>
          <w:lang w:val="it-IT"/>
        </w:rPr>
        <w:t xml:space="preserve"> dell’invito il Presidente dell’ANM Sabelli  il S</w:t>
      </w:r>
      <w:r>
        <w:rPr>
          <w:sz w:val="28"/>
          <w:szCs w:val="28"/>
          <w:lang w:val="it-IT"/>
        </w:rPr>
        <w:t>egretario</w:t>
      </w:r>
      <w:r w:rsidR="00427C0D">
        <w:rPr>
          <w:sz w:val="28"/>
          <w:szCs w:val="28"/>
          <w:lang w:val="it-IT"/>
        </w:rPr>
        <w:t xml:space="preserve"> generale</w:t>
      </w:r>
      <w:r>
        <w:rPr>
          <w:sz w:val="28"/>
          <w:szCs w:val="28"/>
          <w:lang w:val="it-IT"/>
        </w:rPr>
        <w:t xml:space="preserve"> </w:t>
      </w:r>
      <w:r w:rsidR="00BF0FD4">
        <w:rPr>
          <w:sz w:val="28"/>
          <w:szCs w:val="28"/>
          <w:lang w:val="it-IT"/>
        </w:rPr>
        <w:t>Carbone il vice Presidente Savio</w:t>
      </w:r>
      <w:r w:rsidR="005B2452">
        <w:rPr>
          <w:sz w:val="28"/>
          <w:szCs w:val="28"/>
          <w:lang w:val="it-IT"/>
        </w:rPr>
        <w:t xml:space="preserve"> e tutti gli iscritti  all’ANM e porgere</w:t>
      </w:r>
      <w:r>
        <w:rPr>
          <w:sz w:val="28"/>
          <w:szCs w:val="28"/>
          <w:lang w:val="it-IT"/>
        </w:rPr>
        <w:t xml:space="preserve"> un saluto </w:t>
      </w:r>
      <w:r w:rsidR="008E0FF5">
        <w:rPr>
          <w:sz w:val="28"/>
          <w:szCs w:val="28"/>
          <w:lang w:val="it-IT"/>
        </w:rPr>
        <w:t xml:space="preserve">cordiale </w:t>
      </w:r>
      <w:r w:rsidR="005B2452">
        <w:rPr>
          <w:sz w:val="28"/>
          <w:szCs w:val="28"/>
          <w:lang w:val="it-IT"/>
        </w:rPr>
        <w:t>richiamandomi allo</w:t>
      </w:r>
      <w:r>
        <w:rPr>
          <w:sz w:val="28"/>
          <w:szCs w:val="28"/>
          <w:lang w:val="it-IT"/>
        </w:rPr>
        <w:t xml:space="preserve"> st</w:t>
      </w:r>
      <w:r w:rsidR="008E0FF5">
        <w:rPr>
          <w:sz w:val="28"/>
          <w:szCs w:val="28"/>
          <w:lang w:val="it-IT"/>
        </w:rPr>
        <w:t xml:space="preserve">esso motto del Congresso </w:t>
      </w:r>
      <w:r w:rsidR="008C4E99">
        <w:rPr>
          <w:sz w:val="28"/>
          <w:szCs w:val="28"/>
          <w:lang w:val="it-IT"/>
        </w:rPr>
        <w:t xml:space="preserve">     </w:t>
      </w:r>
      <w:r w:rsidR="008E0FF5">
        <w:rPr>
          <w:sz w:val="28"/>
          <w:szCs w:val="28"/>
          <w:lang w:val="it-IT"/>
        </w:rPr>
        <w:t>“</w:t>
      </w:r>
      <w:r>
        <w:rPr>
          <w:sz w:val="28"/>
          <w:szCs w:val="28"/>
          <w:lang w:val="it-IT"/>
        </w:rPr>
        <w:t xml:space="preserve"> Giustizia </w:t>
      </w:r>
      <w:r w:rsidR="008E0FF5">
        <w:rPr>
          <w:sz w:val="28"/>
          <w:szCs w:val="28"/>
          <w:lang w:val="it-IT"/>
        </w:rPr>
        <w:t xml:space="preserve">e Società </w:t>
      </w:r>
      <w:r w:rsidR="003071F6">
        <w:rPr>
          <w:sz w:val="28"/>
          <w:szCs w:val="28"/>
          <w:lang w:val="it-IT"/>
        </w:rPr>
        <w:t>:</w:t>
      </w:r>
      <w:r w:rsidR="008E0FF5">
        <w:rPr>
          <w:sz w:val="28"/>
          <w:szCs w:val="28"/>
          <w:lang w:val="it-IT"/>
        </w:rPr>
        <w:t>L’orizzonte possibile</w:t>
      </w:r>
      <w:r w:rsidR="003D5DFC">
        <w:rPr>
          <w:sz w:val="28"/>
          <w:szCs w:val="28"/>
          <w:lang w:val="it-IT"/>
        </w:rPr>
        <w:t>”</w:t>
      </w:r>
      <w:r>
        <w:rPr>
          <w:sz w:val="28"/>
          <w:szCs w:val="28"/>
          <w:lang w:val="it-IT"/>
        </w:rPr>
        <w:t xml:space="preserve"> </w:t>
      </w:r>
      <w:r w:rsidR="008C4E99">
        <w:rPr>
          <w:sz w:val="28"/>
          <w:szCs w:val="28"/>
          <w:lang w:val="it-IT"/>
        </w:rPr>
        <w:t>.</w:t>
      </w:r>
    </w:p>
    <w:p w14:paraId="149BED1B" w14:textId="77777777" w:rsidR="003D5DFC" w:rsidRDefault="00484FB8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Unità Democratica</w:t>
      </w:r>
      <w:r w:rsidR="00422A94">
        <w:rPr>
          <w:sz w:val="28"/>
          <w:szCs w:val="28"/>
          <w:lang w:val="it-IT"/>
        </w:rPr>
        <w:t xml:space="preserve"> giudici di pace </w:t>
      </w:r>
      <w:r>
        <w:rPr>
          <w:sz w:val="28"/>
          <w:szCs w:val="28"/>
          <w:lang w:val="it-IT"/>
        </w:rPr>
        <w:t xml:space="preserve">, associazione nata </w:t>
      </w:r>
      <w:r w:rsidR="001140D0">
        <w:rPr>
          <w:sz w:val="28"/>
          <w:szCs w:val="28"/>
          <w:lang w:val="it-IT"/>
        </w:rPr>
        <w:t>nel 2008,</w:t>
      </w:r>
      <w:r>
        <w:rPr>
          <w:sz w:val="28"/>
          <w:szCs w:val="28"/>
          <w:lang w:val="it-IT"/>
        </w:rPr>
        <w:t xml:space="preserve"> </w:t>
      </w:r>
      <w:r w:rsidR="00605DA2">
        <w:rPr>
          <w:sz w:val="28"/>
          <w:szCs w:val="28"/>
          <w:lang w:val="it-IT"/>
        </w:rPr>
        <w:t>vuole</w:t>
      </w:r>
      <w:r w:rsidR="00615143">
        <w:rPr>
          <w:sz w:val="28"/>
          <w:szCs w:val="28"/>
          <w:lang w:val="it-IT"/>
        </w:rPr>
        <w:t xml:space="preserve"> contribuire a colmare una lacuna e ad occupare uno spazio vuoto nell’associazionismo dei giudici di pace ed allo stesso tempo proporre temi aperti alla società </w:t>
      </w:r>
      <w:r w:rsidR="001140D0">
        <w:rPr>
          <w:sz w:val="28"/>
          <w:szCs w:val="28"/>
          <w:lang w:val="it-IT"/>
        </w:rPr>
        <w:t xml:space="preserve">italiana </w:t>
      </w:r>
      <w:r w:rsidR="00615143">
        <w:rPr>
          <w:sz w:val="28"/>
          <w:szCs w:val="28"/>
          <w:lang w:val="it-IT"/>
        </w:rPr>
        <w:t>per la tutela delle posizioni dei più deb</w:t>
      </w:r>
      <w:r w:rsidR="003D5DFC">
        <w:rPr>
          <w:sz w:val="28"/>
          <w:szCs w:val="28"/>
          <w:lang w:val="it-IT"/>
        </w:rPr>
        <w:t xml:space="preserve">oli ed al mondo intero come </w:t>
      </w:r>
      <w:r w:rsidR="00D842DA">
        <w:rPr>
          <w:sz w:val="28"/>
          <w:szCs w:val="28"/>
          <w:lang w:val="it-IT"/>
        </w:rPr>
        <w:t>un</w:t>
      </w:r>
      <w:r w:rsidR="00615143">
        <w:rPr>
          <w:sz w:val="28"/>
          <w:szCs w:val="28"/>
          <w:lang w:val="it-IT"/>
        </w:rPr>
        <w:t xml:space="preserve"> punto di riferimento</w:t>
      </w:r>
      <w:r w:rsidR="001140D0">
        <w:rPr>
          <w:sz w:val="28"/>
          <w:szCs w:val="28"/>
          <w:lang w:val="it-IT"/>
        </w:rPr>
        <w:t xml:space="preserve"> </w:t>
      </w:r>
      <w:r w:rsidR="008F738B">
        <w:rPr>
          <w:sz w:val="28"/>
          <w:szCs w:val="28"/>
          <w:lang w:val="it-IT"/>
        </w:rPr>
        <w:t>anche se</w:t>
      </w:r>
      <w:r w:rsidR="00615143">
        <w:rPr>
          <w:sz w:val="28"/>
          <w:szCs w:val="28"/>
          <w:lang w:val="it-IT"/>
        </w:rPr>
        <w:t xml:space="preserve"> di una giurisdizione</w:t>
      </w:r>
      <w:r w:rsidR="003D5DFC">
        <w:rPr>
          <w:sz w:val="28"/>
          <w:szCs w:val="28"/>
          <w:lang w:val="it-IT"/>
        </w:rPr>
        <w:t xml:space="preserve"> “</w:t>
      </w:r>
      <w:r w:rsidR="00615143">
        <w:rPr>
          <w:sz w:val="28"/>
          <w:szCs w:val="28"/>
          <w:lang w:val="it-IT"/>
        </w:rPr>
        <w:t xml:space="preserve"> anomala</w:t>
      </w:r>
      <w:r w:rsidR="003D5DFC">
        <w:rPr>
          <w:sz w:val="28"/>
          <w:szCs w:val="28"/>
          <w:lang w:val="it-IT"/>
        </w:rPr>
        <w:t>”</w:t>
      </w:r>
      <w:r w:rsidR="00422A94">
        <w:rPr>
          <w:sz w:val="28"/>
          <w:szCs w:val="28"/>
          <w:lang w:val="it-IT"/>
        </w:rPr>
        <w:t xml:space="preserve"> </w:t>
      </w:r>
      <w:r w:rsidR="008F738B">
        <w:rPr>
          <w:sz w:val="28"/>
          <w:szCs w:val="28"/>
          <w:lang w:val="it-IT"/>
        </w:rPr>
        <w:t>,</w:t>
      </w:r>
      <w:r w:rsidR="00615143">
        <w:rPr>
          <w:sz w:val="28"/>
          <w:szCs w:val="28"/>
          <w:lang w:val="it-IT"/>
        </w:rPr>
        <w:t xml:space="preserve"> in quanto solo in Italia vi è una competenza dei giudici di pace in materia di immigrazione </w:t>
      </w:r>
      <w:r w:rsidR="00422A9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.</w:t>
      </w:r>
    </w:p>
    <w:p w14:paraId="3CE3EC84" w14:textId="77777777" w:rsidR="001C26E0" w:rsidRDefault="001C26E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Abbiamo un nostro sito internet</w:t>
      </w:r>
    </w:p>
    <w:p w14:paraId="0EF55747" w14:textId="77777777" w:rsidR="00615143" w:rsidRDefault="00484FB8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(</w:t>
      </w:r>
      <w:hyperlink r:id="rId8" w:history="1">
        <w:r w:rsidRPr="0087329A">
          <w:rPr>
            <w:rStyle w:val="Collegamentoipertestuale"/>
            <w:sz w:val="28"/>
            <w:szCs w:val="28"/>
            <w:lang w:val="it-IT"/>
          </w:rPr>
          <w:t>www.unitademocraticagiudicidipace.it</w:t>
        </w:r>
      </w:hyperlink>
      <w:r>
        <w:rPr>
          <w:sz w:val="28"/>
          <w:szCs w:val="28"/>
          <w:lang w:val="it-IT"/>
        </w:rPr>
        <w:t xml:space="preserve">) </w:t>
      </w:r>
      <w:r w:rsidR="00615143">
        <w:rPr>
          <w:sz w:val="28"/>
          <w:szCs w:val="28"/>
          <w:lang w:val="it-IT"/>
        </w:rPr>
        <w:t xml:space="preserve"> ed abbiamo organizzato e stiamo organizzando </w:t>
      </w:r>
      <w:r w:rsidR="00285122">
        <w:rPr>
          <w:sz w:val="28"/>
          <w:szCs w:val="28"/>
          <w:lang w:val="it-IT"/>
        </w:rPr>
        <w:t xml:space="preserve">con Organismi internazionali </w:t>
      </w:r>
      <w:r w:rsidR="001C26E0">
        <w:rPr>
          <w:sz w:val="28"/>
          <w:szCs w:val="28"/>
          <w:lang w:val="it-IT"/>
        </w:rPr>
        <w:t xml:space="preserve">ed europei </w:t>
      </w:r>
      <w:r w:rsidR="00285122">
        <w:rPr>
          <w:sz w:val="28"/>
          <w:szCs w:val="28"/>
          <w:lang w:val="it-IT"/>
        </w:rPr>
        <w:t>iniziative di aggiornamento e di formazione come è</w:t>
      </w:r>
      <w:r w:rsidR="001C26E0">
        <w:rPr>
          <w:sz w:val="28"/>
          <w:szCs w:val="28"/>
          <w:lang w:val="it-IT"/>
        </w:rPr>
        <w:t xml:space="preserve"> già</w:t>
      </w:r>
      <w:r w:rsidR="00285122">
        <w:rPr>
          <w:sz w:val="28"/>
          <w:szCs w:val="28"/>
          <w:lang w:val="it-IT"/>
        </w:rPr>
        <w:t xml:space="preserve"> accaduto con l’International Commission of Jurist,(ICJ)</w:t>
      </w:r>
      <w:r w:rsidR="005C7371">
        <w:rPr>
          <w:sz w:val="28"/>
          <w:szCs w:val="28"/>
          <w:lang w:val="it-IT"/>
        </w:rPr>
        <w:t>,</w:t>
      </w:r>
      <w:r w:rsidR="00285122">
        <w:rPr>
          <w:sz w:val="28"/>
          <w:szCs w:val="28"/>
          <w:lang w:val="it-IT"/>
        </w:rPr>
        <w:t xml:space="preserve"> il Consiglio Italiano dei Rifugiati (CIR) ,ecc.</w:t>
      </w:r>
    </w:p>
    <w:p w14:paraId="7521F1AB" w14:textId="77777777" w:rsidR="00285122" w:rsidRDefault="005C737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Condivido la relazione </w:t>
      </w:r>
      <w:r w:rsidR="009F124A">
        <w:rPr>
          <w:sz w:val="28"/>
          <w:szCs w:val="28"/>
          <w:lang w:val="it-IT"/>
        </w:rPr>
        <w:t>d</w:t>
      </w:r>
      <w:r>
        <w:rPr>
          <w:sz w:val="28"/>
          <w:szCs w:val="28"/>
          <w:lang w:val="it-IT"/>
        </w:rPr>
        <w:t>el presidente  dell’</w:t>
      </w:r>
      <w:r w:rsidR="009F124A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ANM Sabelli</w:t>
      </w:r>
      <w:r w:rsidR="00F2226D">
        <w:rPr>
          <w:sz w:val="28"/>
          <w:szCs w:val="28"/>
          <w:lang w:val="it-IT"/>
        </w:rPr>
        <w:t xml:space="preserve"> soprattutto perché in essa</w:t>
      </w:r>
      <w:r w:rsidR="00844DD3">
        <w:rPr>
          <w:sz w:val="28"/>
          <w:szCs w:val="28"/>
          <w:lang w:val="it-IT"/>
        </w:rPr>
        <w:t xml:space="preserve"> </w:t>
      </w:r>
      <w:r w:rsidR="00F2226D">
        <w:rPr>
          <w:sz w:val="28"/>
          <w:szCs w:val="28"/>
          <w:lang w:val="it-IT"/>
        </w:rPr>
        <w:t>vengono esaminati</w:t>
      </w:r>
      <w:r w:rsidR="00285122">
        <w:rPr>
          <w:sz w:val="28"/>
          <w:szCs w:val="28"/>
          <w:lang w:val="it-IT"/>
        </w:rPr>
        <w:t xml:space="preserve"> punti per noi molto qualifica</w:t>
      </w:r>
      <w:r w:rsidR="009F124A">
        <w:rPr>
          <w:sz w:val="28"/>
          <w:szCs w:val="28"/>
          <w:lang w:val="it-IT"/>
        </w:rPr>
        <w:t>n</w:t>
      </w:r>
      <w:r w:rsidR="00285122">
        <w:rPr>
          <w:sz w:val="28"/>
          <w:szCs w:val="28"/>
          <w:lang w:val="it-IT"/>
        </w:rPr>
        <w:t>ti</w:t>
      </w:r>
      <w:r w:rsidR="009F124A">
        <w:rPr>
          <w:sz w:val="28"/>
          <w:szCs w:val="28"/>
          <w:lang w:val="it-IT"/>
        </w:rPr>
        <w:t xml:space="preserve">. </w:t>
      </w:r>
    </w:p>
    <w:p w14:paraId="324113C6" w14:textId="77777777" w:rsidR="00427C0D" w:rsidRDefault="00767B1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Giustizia e tutela dei diritti </w:t>
      </w:r>
      <w:r w:rsidR="00170677">
        <w:rPr>
          <w:sz w:val="28"/>
          <w:szCs w:val="28"/>
          <w:lang w:val="it-IT"/>
        </w:rPr>
        <w:t>sono talmente importanti che come giudici di prossimità</w:t>
      </w:r>
      <w:r w:rsidR="00224D77">
        <w:rPr>
          <w:sz w:val="28"/>
          <w:szCs w:val="28"/>
          <w:lang w:val="it-IT"/>
        </w:rPr>
        <w:t xml:space="preserve"> non possiamo che t</w:t>
      </w:r>
      <w:r w:rsidR="00B12E65">
        <w:rPr>
          <w:sz w:val="28"/>
          <w:szCs w:val="28"/>
          <w:lang w:val="it-IT"/>
        </w:rPr>
        <w:t>estimoniare quanto sia diventato</w:t>
      </w:r>
      <w:r w:rsidR="00224D77">
        <w:rPr>
          <w:sz w:val="28"/>
          <w:szCs w:val="28"/>
          <w:lang w:val="it-IT"/>
        </w:rPr>
        <w:t xml:space="preserve"> difficile</w:t>
      </w:r>
      <w:r w:rsidR="00B12E65">
        <w:rPr>
          <w:sz w:val="28"/>
          <w:szCs w:val="28"/>
          <w:lang w:val="it-IT"/>
        </w:rPr>
        <w:t xml:space="preserve"> ed impervio l’esercizio della giurisdizione in una società che </w:t>
      </w:r>
      <w:r w:rsidR="00FB13B3">
        <w:rPr>
          <w:sz w:val="28"/>
          <w:szCs w:val="28"/>
          <w:lang w:val="it-IT"/>
        </w:rPr>
        <w:t>presenta sempre più disuguaglianze culturali sociali ed economiche</w:t>
      </w:r>
      <w:r w:rsidR="00D3225A">
        <w:rPr>
          <w:sz w:val="28"/>
          <w:szCs w:val="28"/>
          <w:lang w:val="it-IT"/>
        </w:rPr>
        <w:t xml:space="preserve">. </w:t>
      </w:r>
    </w:p>
    <w:p w14:paraId="05A06714" w14:textId="77777777" w:rsidR="009B6279" w:rsidRDefault="000A478B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Come giudici di pace competenti in materia di immigrazione e  nel penale </w:t>
      </w:r>
      <w:r w:rsidR="002C550F">
        <w:rPr>
          <w:sz w:val="28"/>
          <w:szCs w:val="28"/>
          <w:lang w:val="it-IT"/>
        </w:rPr>
        <w:t xml:space="preserve">possiamo testimoniare che non è scomparso soprattutto con i trattenimenti nei Cie </w:t>
      </w:r>
      <w:r w:rsidR="00C54F67">
        <w:rPr>
          <w:sz w:val="28"/>
          <w:szCs w:val="28"/>
          <w:lang w:val="it-IT"/>
        </w:rPr>
        <w:t xml:space="preserve"> il pericolo della diffusione di ideologi</w:t>
      </w:r>
      <w:r w:rsidR="00042064">
        <w:rPr>
          <w:sz w:val="28"/>
          <w:szCs w:val="28"/>
          <w:lang w:val="it-IT"/>
        </w:rPr>
        <w:t>e che consideriamo molto negative come il razzismo, la xenofobia</w:t>
      </w:r>
      <w:r w:rsidR="009B6279">
        <w:rPr>
          <w:sz w:val="28"/>
          <w:szCs w:val="28"/>
          <w:lang w:val="it-IT"/>
        </w:rPr>
        <w:t xml:space="preserve"> la paura e l’odio per i diversi da sé.</w:t>
      </w:r>
      <w:r w:rsidR="00042064">
        <w:rPr>
          <w:sz w:val="28"/>
          <w:szCs w:val="28"/>
          <w:lang w:val="it-IT"/>
        </w:rPr>
        <w:t xml:space="preserve"> </w:t>
      </w:r>
    </w:p>
    <w:p w14:paraId="759F1D10" w14:textId="77777777" w:rsidR="00C50263" w:rsidRDefault="009F124A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 con la proposizione delle tematiche relative all’europeizzazione della magistratura di pace abbiamo introdotto una giurisprudenza di gdp   che riteni</w:t>
      </w:r>
      <w:r w:rsidR="00427C0D">
        <w:rPr>
          <w:sz w:val="28"/>
          <w:szCs w:val="28"/>
          <w:lang w:val="it-IT"/>
        </w:rPr>
        <w:t>amo innovativa sia  in penale sia</w:t>
      </w:r>
      <w:r>
        <w:rPr>
          <w:sz w:val="28"/>
          <w:szCs w:val="28"/>
          <w:lang w:val="it-IT"/>
        </w:rPr>
        <w:t xml:space="preserve"> in civile sull’immigrazione </w:t>
      </w:r>
      <w:r w:rsidR="00F36A9C">
        <w:rPr>
          <w:sz w:val="28"/>
          <w:szCs w:val="28"/>
          <w:lang w:val="it-IT"/>
        </w:rPr>
        <w:t>e sull’applicazione della Convenzione europea dei diritti dell’uomo e dell</w:t>
      </w:r>
      <w:r w:rsidR="00427C0D">
        <w:rPr>
          <w:sz w:val="28"/>
          <w:szCs w:val="28"/>
          <w:lang w:val="it-IT"/>
        </w:rPr>
        <w:t>e Direttive Europee che tutela</w:t>
      </w:r>
      <w:r w:rsidR="00F36A9C">
        <w:rPr>
          <w:sz w:val="28"/>
          <w:szCs w:val="28"/>
          <w:lang w:val="it-IT"/>
        </w:rPr>
        <w:t xml:space="preserve"> i cittadini dei paesi terzi immigrati</w:t>
      </w:r>
      <w:r w:rsidR="00BF1734">
        <w:rPr>
          <w:sz w:val="28"/>
          <w:szCs w:val="28"/>
          <w:lang w:val="it-IT"/>
        </w:rPr>
        <w:t>, i</w:t>
      </w:r>
      <w:r w:rsidR="003D5DFC">
        <w:rPr>
          <w:sz w:val="28"/>
          <w:szCs w:val="28"/>
          <w:lang w:val="it-IT"/>
        </w:rPr>
        <w:t>n base</w:t>
      </w:r>
      <w:r w:rsidR="00F36A9C">
        <w:rPr>
          <w:sz w:val="28"/>
          <w:szCs w:val="28"/>
          <w:lang w:val="it-IT"/>
        </w:rPr>
        <w:t xml:space="preserve"> </w:t>
      </w:r>
      <w:r w:rsidR="003D5DFC">
        <w:rPr>
          <w:sz w:val="28"/>
          <w:szCs w:val="28"/>
          <w:lang w:val="it-IT"/>
        </w:rPr>
        <w:t>alla quale occorre privilegiare le partenze volontarie p</w:t>
      </w:r>
      <w:r w:rsidR="00F36A9C">
        <w:rPr>
          <w:sz w:val="28"/>
          <w:szCs w:val="28"/>
          <w:lang w:val="it-IT"/>
        </w:rPr>
        <w:t>i</w:t>
      </w:r>
      <w:r w:rsidR="003D5DFC">
        <w:rPr>
          <w:sz w:val="28"/>
          <w:szCs w:val="28"/>
          <w:lang w:val="it-IT"/>
        </w:rPr>
        <w:t>uttosto che i</w:t>
      </w:r>
      <w:r w:rsidR="00F36A9C">
        <w:rPr>
          <w:sz w:val="28"/>
          <w:szCs w:val="28"/>
          <w:lang w:val="it-IT"/>
        </w:rPr>
        <w:t xml:space="preserve"> trattenimenti presso i CIE </w:t>
      </w:r>
      <w:r w:rsidR="003D5DFC">
        <w:rPr>
          <w:sz w:val="28"/>
          <w:szCs w:val="28"/>
          <w:lang w:val="it-IT"/>
        </w:rPr>
        <w:t>,</w:t>
      </w:r>
      <w:r w:rsidR="00F36A9C">
        <w:rPr>
          <w:sz w:val="28"/>
          <w:szCs w:val="28"/>
          <w:lang w:val="it-IT"/>
        </w:rPr>
        <w:t>la cui condizione è assolutamente</w:t>
      </w:r>
      <w:r w:rsidR="00CE5C3F">
        <w:rPr>
          <w:sz w:val="28"/>
          <w:szCs w:val="28"/>
          <w:lang w:val="it-IT"/>
        </w:rPr>
        <w:t xml:space="preserve"> insostenibile e</w:t>
      </w:r>
      <w:r w:rsidR="00F36A9C">
        <w:rPr>
          <w:sz w:val="28"/>
          <w:szCs w:val="28"/>
          <w:lang w:val="it-IT"/>
        </w:rPr>
        <w:t xml:space="preserve"> tale da ri</w:t>
      </w:r>
      <w:r w:rsidR="00BF1734">
        <w:rPr>
          <w:sz w:val="28"/>
          <w:szCs w:val="28"/>
          <w:lang w:val="it-IT"/>
        </w:rPr>
        <w:t xml:space="preserve">chiederne la chiusura </w:t>
      </w:r>
      <w:r w:rsidR="00262294">
        <w:rPr>
          <w:sz w:val="28"/>
          <w:szCs w:val="28"/>
          <w:lang w:val="it-IT"/>
        </w:rPr>
        <w:t>.</w:t>
      </w:r>
    </w:p>
    <w:p w14:paraId="742AF4DB" w14:textId="77777777" w:rsidR="00FF6441" w:rsidRDefault="00FF644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Basti pensare che quasi tutti i Cie</w:t>
      </w:r>
      <w:r w:rsidR="00B9148E">
        <w:rPr>
          <w:sz w:val="28"/>
          <w:szCs w:val="28"/>
          <w:lang w:val="it-IT"/>
        </w:rPr>
        <w:t xml:space="preserve"> di Italia</w:t>
      </w:r>
      <w:r>
        <w:rPr>
          <w:sz w:val="28"/>
          <w:szCs w:val="28"/>
          <w:lang w:val="it-IT"/>
        </w:rPr>
        <w:t xml:space="preserve"> sono stati</w:t>
      </w:r>
      <w:r w:rsidR="00D730E8">
        <w:rPr>
          <w:sz w:val="28"/>
          <w:szCs w:val="28"/>
          <w:lang w:val="it-IT"/>
        </w:rPr>
        <w:t xml:space="preserve"> gravemente</w:t>
      </w:r>
      <w:r>
        <w:rPr>
          <w:sz w:val="28"/>
          <w:szCs w:val="28"/>
          <w:lang w:val="it-IT"/>
        </w:rPr>
        <w:t xml:space="preserve"> </w:t>
      </w:r>
      <w:r w:rsidR="00B9148E">
        <w:rPr>
          <w:sz w:val="28"/>
          <w:szCs w:val="28"/>
          <w:lang w:val="it-IT"/>
        </w:rPr>
        <w:t xml:space="preserve">danneggiati dalle rivolte dei trattenuti come testimonia lo stesso Ministero dell’Interno </w:t>
      </w:r>
      <w:r w:rsidR="00D730E8">
        <w:rPr>
          <w:sz w:val="28"/>
          <w:szCs w:val="28"/>
          <w:lang w:val="it-IT"/>
        </w:rPr>
        <w:t xml:space="preserve">e sono oggetto di ristrutturazioni e lavori spesso contrastati dalle stesse comunità locali come è accaduto in questi </w:t>
      </w:r>
      <w:r w:rsidR="00D730E8">
        <w:rPr>
          <w:sz w:val="28"/>
          <w:szCs w:val="28"/>
          <w:lang w:val="it-IT"/>
        </w:rPr>
        <w:lastRenderedPageBreak/>
        <w:t xml:space="preserve">giorni con il CIE di Bologna chiuso </w:t>
      </w:r>
      <w:r w:rsidR="002B276D">
        <w:rPr>
          <w:sz w:val="28"/>
          <w:szCs w:val="28"/>
          <w:lang w:val="it-IT"/>
        </w:rPr>
        <w:t xml:space="preserve"> per ristrutturazione e che il Consiglio Comunale ha chiesto di non riaprire.</w:t>
      </w:r>
    </w:p>
    <w:p w14:paraId="2F00741D" w14:textId="77777777" w:rsidR="00C50263" w:rsidRDefault="00262294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Ho inviato alla Corte Costituzionale un’ordinanza relativa alla manifesta non infondatezza de</w:t>
      </w:r>
      <w:r w:rsidR="000F7E1A">
        <w:rPr>
          <w:sz w:val="28"/>
          <w:szCs w:val="28"/>
          <w:lang w:val="it-IT"/>
        </w:rPr>
        <w:t>ll’illegittimità costituzionale dei Centri di Identificazione ed Espulsione</w:t>
      </w:r>
      <w:r w:rsidR="00952F2B">
        <w:rPr>
          <w:sz w:val="28"/>
          <w:szCs w:val="28"/>
          <w:lang w:val="it-IT"/>
        </w:rPr>
        <w:t xml:space="preserve"> perché ritengo che  violano la Costituzione  in numerosi articoli</w:t>
      </w:r>
      <w:r w:rsidR="00607E0B">
        <w:rPr>
          <w:sz w:val="28"/>
          <w:szCs w:val="28"/>
          <w:lang w:val="it-IT"/>
        </w:rPr>
        <w:t xml:space="preserve"> (3-10-11-18-24-111)</w:t>
      </w:r>
      <w:r w:rsidR="00090569">
        <w:rPr>
          <w:sz w:val="28"/>
          <w:szCs w:val="28"/>
          <w:lang w:val="it-IT"/>
        </w:rPr>
        <w:t xml:space="preserve"> e perché non sono stati istituiti con legge ma con decreto ministeriale</w:t>
      </w:r>
      <w:r>
        <w:rPr>
          <w:sz w:val="28"/>
          <w:szCs w:val="28"/>
          <w:lang w:val="it-IT"/>
        </w:rPr>
        <w:t xml:space="preserve"> </w:t>
      </w:r>
      <w:r w:rsidR="00A349B7">
        <w:rPr>
          <w:sz w:val="28"/>
          <w:szCs w:val="28"/>
          <w:lang w:val="it-IT"/>
        </w:rPr>
        <w:t>.</w:t>
      </w:r>
    </w:p>
    <w:p w14:paraId="3F734E6F" w14:textId="77777777" w:rsidR="00004C68" w:rsidRDefault="00A349B7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Concordo con la </w:t>
      </w:r>
      <w:r w:rsidR="00254787">
        <w:rPr>
          <w:sz w:val="28"/>
          <w:szCs w:val="28"/>
          <w:lang w:val="it-IT"/>
        </w:rPr>
        <w:t xml:space="preserve">revisione della legislazione sull’immigrazione, </w:t>
      </w:r>
      <w:r w:rsidR="00090569">
        <w:rPr>
          <w:sz w:val="28"/>
          <w:szCs w:val="28"/>
          <w:lang w:val="it-IT"/>
        </w:rPr>
        <w:t xml:space="preserve">con </w:t>
      </w:r>
      <w:r w:rsidR="00254787">
        <w:rPr>
          <w:sz w:val="28"/>
          <w:szCs w:val="28"/>
          <w:lang w:val="it-IT"/>
        </w:rPr>
        <w:t>l’abolizione del reato di immigrazione clandestina</w:t>
      </w:r>
      <w:r w:rsidR="00E86F7B">
        <w:rPr>
          <w:sz w:val="28"/>
          <w:szCs w:val="28"/>
          <w:lang w:val="it-IT"/>
        </w:rPr>
        <w:t xml:space="preserve"> e degli a</w:t>
      </w:r>
      <w:r w:rsidR="00A321BA">
        <w:rPr>
          <w:sz w:val="28"/>
          <w:szCs w:val="28"/>
          <w:lang w:val="it-IT"/>
        </w:rPr>
        <w:t>l</w:t>
      </w:r>
      <w:r w:rsidR="00E86F7B">
        <w:rPr>
          <w:sz w:val="28"/>
          <w:szCs w:val="28"/>
          <w:lang w:val="it-IT"/>
        </w:rPr>
        <w:t>tri reati introdotti con la legge n.129 del 2011</w:t>
      </w:r>
      <w:r w:rsidR="00A321BA">
        <w:rPr>
          <w:sz w:val="28"/>
          <w:szCs w:val="28"/>
          <w:lang w:val="it-IT"/>
        </w:rPr>
        <w:t xml:space="preserve"> nata come attuazione </w:t>
      </w:r>
      <w:r w:rsidR="008638FF">
        <w:rPr>
          <w:sz w:val="28"/>
          <w:szCs w:val="28"/>
          <w:lang w:val="it-IT"/>
        </w:rPr>
        <w:t xml:space="preserve">parziale ed anomala </w:t>
      </w:r>
      <w:r w:rsidR="00004C68">
        <w:rPr>
          <w:sz w:val="28"/>
          <w:szCs w:val="28"/>
          <w:lang w:val="it-IT"/>
        </w:rPr>
        <w:t>della Direttiva Europea n.115/2008.</w:t>
      </w:r>
    </w:p>
    <w:p w14:paraId="4594C041" w14:textId="77777777" w:rsidR="00BF1734" w:rsidRDefault="00004C68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Proprio perché</w:t>
      </w:r>
      <w:r w:rsidR="008638FF">
        <w:rPr>
          <w:sz w:val="28"/>
          <w:szCs w:val="28"/>
          <w:lang w:val="it-IT"/>
        </w:rPr>
        <w:t xml:space="preserve"> sono state</w:t>
      </w:r>
      <w:r>
        <w:rPr>
          <w:sz w:val="28"/>
          <w:szCs w:val="28"/>
          <w:lang w:val="it-IT"/>
        </w:rPr>
        <w:t xml:space="preserve"> assegnate ai giudici di pace le competenze </w:t>
      </w:r>
      <w:r w:rsidR="002C7F73">
        <w:rPr>
          <w:sz w:val="28"/>
          <w:szCs w:val="28"/>
          <w:lang w:val="it-IT"/>
        </w:rPr>
        <w:t>penali dei giudici monocratici che in seguito alla sentenza Dridi della CGE</w:t>
      </w:r>
      <w:r w:rsidR="00E86F7B">
        <w:rPr>
          <w:sz w:val="28"/>
          <w:szCs w:val="28"/>
          <w:lang w:val="it-IT"/>
        </w:rPr>
        <w:t xml:space="preserve"> </w:t>
      </w:r>
      <w:r w:rsidR="001461BE">
        <w:rPr>
          <w:sz w:val="28"/>
          <w:szCs w:val="28"/>
          <w:lang w:val="it-IT"/>
        </w:rPr>
        <w:t xml:space="preserve"> erano state interpretate ,secondo il governo dell’epoca, </w:t>
      </w:r>
      <w:r w:rsidR="00646929">
        <w:rPr>
          <w:sz w:val="28"/>
          <w:szCs w:val="28"/>
          <w:lang w:val="it-IT"/>
        </w:rPr>
        <w:t>estensive dalla magistratura togata con la liberazione dalle carceri di migliaia di immigrati detenuti solo per non aver ottemperato all’espulsione prefettizia</w:t>
      </w:r>
      <w:r w:rsidR="00057976">
        <w:rPr>
          <w:sz w:val="28"/>
          <w:szCs w:val="28"/>
          <w:lang w:val="it-IT"/>
        </w:rPr>
        <w:t xml:space="preserve"> .</w:t>
      </w:r>
    </w:p>
    <w:p w14:paraId="76A065D6" w14:textId="77777777" w:rsidR="00F36A9C" w:rsidRDefault="00F36A9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</w:t>
      </w:r>
      <w:r w:rsidR="00891809">
        <w:rPr>
          <w:sz w:val="28"/>
          <w:szCs w:val="28"/>
          <w:lang w:val="it-IT"/>
        </w:rPr>
        <w:t>’altra parte</w:t>
      </w:r>
      <w:r>
        <w:rPr>
          <w:sz w:val="28"/>
          <w:szCs w:val="28"/>
          <w:lang w:val="it-IT"/>
        </w:rPr>
        <w:t xml:space="preserve"> non dimentichiamo i temi sulla riforma della magistratura di  pace ed onoraria  che non ha ancora ricevuto una approvazione parlamentare</w:t>
      </w:r>
      <w:r w:rsidR="00850DBE">
        <w:rPr>
          <w:sz w:val="28"/>
          <w:szCs w:val="28"/>
          <w:lang w:val="it-IT"/>
        </w:rPr>
        <w:t xml:space="preserve"> e che non può essere risolta con un sistema umiliante di proroghe annuali o temporanee</w:t>
      </w:r>
      <w:r>
        <w:rPr>
          <w:sz w:val="28"/>
          <w:szCs w:val="28"/>
          <w:lang w:val="it-IT"/>
        </w:rPr>
        <w:t>.</w:t>
      </w:r>
      <w:r w:rsidR="00427C0D">
        <w:rPr>
          <w:sz w:val="28"/>
          <w:szCs w:val="28"/>
          <w:lang w:val="it-IT"/>
        </w:rPr>
        <w:t>, riproposte anche dall’attuale governo nel ddl di stabilità.</w:t>
      </w:r>
    </w:p>
    <w:p w14:paraId="026FB5FC" w14:textId="77777777" w:rsidR="00DC1248" w:rsidRDefault="00F36A9C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 questo i temi sui quali abbiamo concordato  come UDGDP  per la riforma della magistratura di pace sono pochi</w:t>
      </w:r>
      <w:r w:rsidR="007F2F77">
        <w:rPr>
          <w:sz w:val="28"/>
          <w:szCs w:val="28"/>
          <w:lang w:val="it-IT"/>
        </w:rPr>
        <w:t xml:space="preserve"> ma crediamo seri e coerenti: 1)</w:t>
      </w:r>
      <w:r w:rsidR="00891809">
        <w:rPr>
          <w:sz w:val="28"/>
          <w:szCs w:val="28"/>
          <w:lang w:val="it-IT"/>
        </w:rPr>
        <w:t xml:space="preserve"> </w:t>
      </w:r>
      <w:r w:rsidR="00623A4F">
        <w:rPr>
          <w:sz w:val="28"/>
          <w:szCs w:val="28"/>
          <w:lang w:val="it-IT"/>
        </w:rPr>
        <w:t>incompatibilità  dell’eserci</w:t>
      </w:r>
      <w:r w:rsidR="0080510D">
        <w:rPr>
          <w:sz w:val="28"/>
          <w:szCs w:val="28"/>
          <w:lang w:val="it-IT"/>
        </w:rPr>
        <w:t>zi</w:t>
      </w:r>
      <w:r w:rsidR="00623A4F">
        <w:rPr>
          <w:sz w:val="28"/>
          <w:szCs w:val="28"/>
          <w:lang w:val="it-IT"/>
        </w:rPr>
        <w:t xml:space="preserve">o della professione forense con </w:t>
      </w:r>
      <w:r w:rsidR="0080510D">
        <w:rPr>
          <w:sz w:val="28"/>
          <w:szCs w:val="28"/>
          <w:lang w:val="it-IT"/>
        </w:rPr>
        <w:t>la funzione giurisdizionale onoraria</w:t>
      </w:r>
      <w:r w:rsidR="007F2F77">
        <w:rPr>
          <w:sz w:val="28"/>
          <w:szCs w:val="28"/>
          <w:lang w:val="it-IT"/>
        </w:rPr>
        <w:t xml:space="preserve"> in tutto il territorio nazionale;2)trattamento economico dei gdp con indennità fisse ed abolizione dell’attuale cottimo;3) verifiche quadriennali dei consigli giudiziari e del CSM per una continuità degli incarichi fino al limite </w:t>
      </w:r>
      <w:r w:rsidR="007F2F77">
        <w:rPr>
          <w:sz w:val="28"/>
          <w:szCs w:val="28"/>
          <w:lang w:val="it-IT"/>
        </w:rPr>
        <w:lastRenderedPageBreak/>
        <w:t>d’età stabilito attualmente per la magistratura togata;4) riconoscimento dei diritti previdenziali ed assistenziali per i servizi resi durante gli incarichi; 5)contrazione delle piante organiche così come delineata in seguito alla soppressione delle sedi  degli</w:t>
      </w:r>
      <w:r w:rsidR="007B40F7">
        <w:rPr>
          <w:sz w:val="28"/>
          <w:szCs w:val="28"/>
          <w:lang w:val="it-IT"/>
        </w:rPr>
        <w:t xml:space="preserve"> uffici dei gdp  </w:t>
      </w:r>
      <w:r w:rsidR="007F2F77">
        <w:rPr>
          <w:sz w:val="28"/>
          <w:szCs w:val="28"/>
          <w:lang w:val="it-IT"/>
        </w:rPr>
        <w:t>;6) riapertura dei concorsi a gdp per la copertura dei posti vacan</w:t>
      </w:r>
      <w:r w:rsidR="003D5DFC">
        <w:rPr>
          <w:sz w:val="28"/>
          <w:szCs w:val="28"/>
          <w:lang w:val="it-IT"/>
        </w:rPr>
        <w:t xml:space="preserve">ti </w:t>
      </w:r>
      <w:r w:rsidR="00DC1248">
        <w:rPr>
          <w:sz w:val="28"/>
          <w:szCs w:val="28"/>
          <w:lang w:val="it-IT"/>
        </w:rPr>
        <w:t xml:space="preserve">sulla base delle nuove piante organiche in </w:t>
      </w:r>
      <w:r w:rsidR="009E3FC7">
        <w:rPr>
          <w:sz w:val="28"/>
          <w:szCs w:val="28"/>
          <w:lang w:val="it-IT"/>
        </w:rPr>
        <w:t>seguito alla riforma della geografia giudiziaria</w:t>
      </w:r>
      <w:r w:rsidR="003D5DFC">
        <w:rPr>
          <w:sz w:val="28"/>
          <w:szCs w:val="28"/>
          <w:lang w:val="it-IT"/>
        </w:rPr>
        <w:t>.</w:t>
      </w:r>
      <w:r w:rsidR="00427C0D">
        <w:rPr>
          <w:sz w:val="28"/>
          <w:szCs w:val="28"/>
          <w:lang w:val="it-IT"/>
        </w:rPr>
        <w:t xml:space="preserve"> e con un sistema selettivo e rigoroso</w:t>
      </w:r>
      <w:r w:rsidR="00DC1248">
        <w:rPr>
          <w:sz w:val="28"/>
          <w:szCs w:val="28"/>
          <w:lang w:val="it-IT"/>
        </w:rPr>
        <w:t>.</w:t>
      </w:r>
    </w:p>
    <w:p w14:paraId="12A5461D" w14:textId="77777777" w:rsidR="00DC1248" w:rsidRDefault="00E93BB3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Dobbiamo</w:t>
      </w:r>
      <w:r w:rsidR="00A07458">
        <w:rPr>
          <w:sz w:val="28"/>
          <w:szCs w:val="28"/>
          <w:lang w:val="it-IT"/>
        </w:rPr>
        <w:t xml:space="preserve"> rispettare come</w:t>
      </w:r>
      <w:r w:rsidR="00DC1248">
        <w:rPr>
          <w:sz w:val="28"/>
          <w:szCs w:val="28"/>
          <w:lang w:val="it-IT"/>
        </w:rPr>
        <w:t xml:space="preserve"> giudici di pace italiani</w:t>
      </w:r>
      <w:r w:rsidR="00A07458">
        <w:rPr>
          <w:sz w:val="28"/>
          <w:szCs w:val="28"/>
          <w:lang w:val="it-IT"/>
        </w:rPr>
        <w:t xml:space="preserve"> le sentenze e le ordinanze delle Corti Europee</w:t>
      </w:r>
      <w:r w:rsidR="00461D23">
        <w:rPr>
          <w:sz w:val="28"/>
          <w:szCs w:val="28"/>
          <w:lang w:val="it-IT"/>
        </w:rPr>
        <w:t xml:space="preserve"> in difesa dei diritti umani</w:t>
      </w:r>
      <w:r w:rsidR="00A07458">
        <w:rPr>
          <w:sz w:val="28"/>
          <w:szCs w:val="28"/>
          <w:lang w:val="it-IT"/>
        </w:rPr>
        <w:t xml:space="preserve"> a</w:t>
      </w:r>
      <w:r w:rsidR="00461D23">
        <w:rPr>
          <w:sz w:val="28"/>
          <w:szCs w:val="28"/>
          <w:lang w:val="it-IT"/>
        </w:rPr>
        <w:t>f</w:t>
      </w:r>
      <w:r w:rsidR="00A07458">
        <w:rPr>
          <w:sz w:val="28"/>
          <w:szCs w:val="28"/>
          <w:lang w:val="it-IT"/>
        </w:rPr>
        <w:t>finchè</w:t>
      </w:r>
      <w:r w:rsidR="00DC1248">
        <w:rPr>
          <w:sz w:val="28"/>
          <w:szCs w:val="28"/>
          <w:lang w:val="it-IT"/>
        </w:rPr>
        <w:t xml:space="preserve"> </w:t>
      </w:r>
      <w:r w:rsidR="00192F85">
        <w:rPr>
          <w:sz w:val="28"/>
          <w:szCs w:val="28"/>
          <w:lang w:val="it-IT"/>
        </w:rPr>
        <w:t>venga evitata</w:t>
      </w:r>
      <w:r w:rsidR="00DC1248">
        <w:rPr>
          <w:sz w:val="28"/>
          <w:szCs w:val="28"/>
          <w:lang w:val="it-IT"/>
        </w:rPr>
        <w:t xml:space="preserve"> l’irrogazione di sanzioni pecuniarie di migliaia di euro a carico dell’Italia</w:t>
      </w:r>
      <w:r w:rsidR="00192F85">
        <w:rPr>
          <w:sz w:val="28"/>
          <w:szCs w:val="28"/>
          <w:lang w:val="it-IT"/>
        </w:rPr>
        <w:t xml:space="preserve"> come è già accaduto con la famosa sentenza Hirsi</w:t>
      </w:r>
      <w:r w:rsidR="00DC1248">
        <w:rPr>
          <w:sz w:val="28"/>
          <w:szCs w:val="28"/>
          <w:lang w:val="it-IT"/>
        </w:rPr>
        <w:t>.</w:t>
      </w:r>
    </w:p>
    <w:p w14:paraId="697F778A" w14:textId="77777777" w:rsidR="00007A9D" w:rsidRDefault="004F127B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</w:t>
      </w:r>
      <w:r w:rsidR="00DC1248">
        <w:rPr>
          <w:sz w:val="28"/>
          <w:szCs w:val="28"/>
          <w:lang w:val="it-IT"/>
        </w:rPr>
        <w:t xml:space="preserve">iamo d’accordo </w:t>
      </w:r>
      <w:r>
        <w:rPr>
          <w:sz w:val="28"/>
          <w:szCs w:val="28"/>
          <w:lang w:val="it-IT"/>
        </w:rPr>
        <w:t>con la</w:t>
      </w:r>
      <w:r w:rsidR="00007A9D">
        <w:rPr>
          <w:sz w:val="28"/>
          <w:szCs w:val="28"/>
          <w:lang w:val="it-IT"/>
        </w:rPr>
        <w:t xml:space="preserve"> considerazione del rispetto dei diritti dei rifugiati, dei richiedenti asilo ,degli apolidi,e dei cittadini dei paesi terzi ( anche nati in Italia),che attualmente stanno attraversando una profonda crisi non solo perché spesso trattenuti nei </w:t>
      </w:r>
      <w:r>
        <w:rPr>
          <w:sz w:val="28"/>
          <w:szCs w:val="28"/>
          <w:lang w:val="it-IT"/>
        </w:rPr>
        <w:t xml:space="preserve">CIE( ed a volte trattenuti </w:t>
      </w:r>
      <w:r w:rsidR="00007A9D">
        <w:rPr>
          <w:sz w:val="28"/>
          <w:szCs w:val="28"/>
          <w:lang w:val="it-IT"/>
        </w:rPr>
        <w:t xml:space="preserve">  senza alcun titolo</w:t>
      </w:r>
      <w:r>
        <w:rPr>
          <w:sz w:val="28"/>
          <w:szCs w:val="28"/>
          <w:lang w:val="it-IT"/>
        </w:rPr>
        <w:t xml:space="preserve"> a causa di errori giudiziari</w:t>
      </w:r>
      <w:r w:rsidR="00007A9D">
        <w:rPr>
          <w:sz w:val="28"/>
          <w:szCs w:val="28"/>
          <w:lang w:val="it-IT"/>
        </w:rPr>
        <w:t>) ma anche perché la stessa crisi economica in Italia li sta allontanando dal nostro paese,</w:t>
      </w:r>
      <w:r w:rsidR="006F56E8">
        <w:rPr>
          <w:sz w:val="28"/>
          <w:szCs w:val="28"/>
          <w:lang w:val="it-IT"/>
        </w:rPr>
        <w:t xml:space="preserve"> </w:t>
      </w:r>
      <w:r w:rsidR="00007A9D">
        <w:rPr>
          <w:sz w:val="28"/>
          <w:szCs w:val="28"/>
          <w:lang w:val="it-IT"/>
        </w:rPr>
        <w:t xml:space="preserve">non </w:t>
      </w:r>
      <w:r w:rsidR="00BA4D52">
        <w:rPr>
          <w:sz w:val="28"/>
          <w:szCs w:val="28"/>
          <w:lang w:val="it-IT"/>
        </w:rPr>
        <w:t>essendovi</w:t>
      </w:r>
      <w:r w:rsidR="00007A9D">
        <w:rPr>
          <w:sz w:val="28"/>
          <w:szCs w:val="28"/>
          <w:lang w:val="it-IT"/>
        </w:rPr>
        <w:t xml:space="preserve"> più</w:t>
      </w:r>
      <w:r w:rsidR="00BA4D52">
        <w:rPr>
          <w:sz w:val="28"/>
          <w:szCs w:val="28"/>
          <w:lang w:val="it-IT"/>
        </w:rPr>
        <w:t xml:space="preserve"> sufficiente</w:t>
      </w:r>
      <w:r w:rsidR="00007A9D">
        <w:rPr>
          <w:sz w:val="28"/>
          <w:szCs w:val="28"/>
          <w:lang w:val="it-IT"/>
        </w:rPr>
        <w:t xml:space="preserve"> lavoro</w:t>
      </w:r>
      <w:r w:rsidR="00BA4D52">
        <w:rPr>
          <w:sz w:val="28"/>
          <w:szCs w:val="28"/>
          <w:lang w:val="it-IT"/>
        </w:rPr>
        <w:t xml:space="preserve"> per tutti</w:t>
      </w:r>
      <w:r w:rsidR="00007A9D">
        <w:rPr>
          <w:sz w:val="28"/>
          <w:szCs w:val="28"/>
          <w:lang w:val="it-IT"/>
        </w:rPr>
        <w:t>.</w:t>
      </w:r>
    </w:p>
    <w:p w14:paraId="5A19D208" w14:textId="77777777" w:rsidR="007A6387" w:rsidRDefault="00007A9D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In conclusione ricordiamo che </w:t>
      </w:r>
      <w:r w:rsidR="00AD6CA6">
        <w:rPr>
          <w:sz w:val="28"/>
          <w:szCs w:val="28"/>
          <w:lang w:val="it-IT"/>
        </w:rPr>
        <w:t xml:space="preserve">la </w:t>
      </w:r>
      <w:r>
        <w:rPr>
          <w:sz w:val="28"/>
          <w:szCs w:val="28"/>
          <w:lang w:val="it-IT"/>
        </w:rPr>
        <w:t xml:space="preserve">Magistratura </w:t>
      </w:r>
      <w:r w:rsidR="00AD6CA6">
        <w:rPr>
          <w:sz w:val="28"/>
          <w:szCs w:val="28"/>
          <w:lang w:val="it-IT"/>
        </w:rPr>
        <w:t>tutta</w:t>
      </w:r>
      <w:bookmarkStart w:id="0" w:name="_GoBack"/>
      <w:bookmarkEnd w:id="0"/>
      <w:r>
        <w:rPr>
          <w:sz w:val="28"/>
          <w:szCs w:val="28"/>
          <w:lang w:val="it-IT"/>
        </w:rPr>
        <w:t xml:space="preserve"> </w:t>
      </w:r>
      <w:r w:rsidR="006F56E8">
        <w:rPr>
          <w:sz w:val="28"/>
          <w:szCs w:val="28"/>
          <w:lang w:val="it-IT"/>
        </w:rPr>
        <w:t xml:space="preserve">rappresenta </w:t>
      </w:r>
      <w:r>
        <w:rPr>
          <w:sz w:val="28"/>
          <w:szCs w:val="28"/>
          <w:lang w:val="it-IT"/>
        </w:rPr>
        <w:t xml:space="preserve"> e rappresenterà per noi </w:t>
      </w:r>
      <w:r w:rsidR="009512FC">
        <w:rPr>
          <w:sz w:val="28"/>
          <w:szCs w:val="28"/>
          <w:lang w:val="it-IT"/>
        </w:rPr>
        <w:t xml:space="preserve">di Unità democratica gdp </w:t>
      </w:r>
      <w:r w:rsidR="0052199F">
        <w:rPr>
          <w:sz w:val="28"/>
          <w:szCs w:val="28"/>
          <w:lang w:val="it-IT"/>
        </w:rPr>
        <w:t xml:space="preserve"> un esempio ed uno stimolo per </w:t>
      </w:r>
      <w:r>
        <w:rPr>
          <w:sz w:val="28"/>
          <w:szCs w:val="28"/>
          <w:lang w:val="it-IT"/>
        </w:rPr>
        <w:t xml:space="preserve"> </w:t>
      </w:r>
      <w:r w:rsidR="0052199F">
        <w:rPr>
          <w:sz w:val="28"/>
          <w:szCs w:val="28"/>
          <w:lang w:val="it-IT"/>
        </w:rPr>
        <w:t xml:space="preserve">la </w:t>
      </w:r>
      <w:r w:rsidR="006F56E8">
        <w:rPr>
          <w:sz w:val="28"/>
          <w:szCs w:val="28"/>
          <w:lang w:val="it-IT"/>
        </w:rPr>
        <w:t xml:space="preserve"> difesa </w:t>
      </w:r>
      <w:r w:rsidR="000D3982">
        <w:rPr>
          <w:sz w:val="28"/>
          <w:szCs w:val="28"/>
          <w:lang w:val="it-IT"/>
        </w:rPr>
        <w:t>della legalità,</w:t>
      </w:r>
      <w:r w:rsidR="00427C0D">
        <w:rPr>
          <w:sz w:val="28"/>
          <w:szCs w:val="28"/>
          <w:lang w:val="it-IT"/>
        </w:rPr>
        <w:t xml:space="preserve"> </w:t>
      </w:r>
      <w:r w:rsidR="006F56E8">
        <w:rPr>
          <w:sz w:val="28"/>
          <w:szCs w:val="28"/>
          <w:lang w:val="it-IT"/>
        </w:rPr>
        <w:t>dei diritti costituzionali italiani e delle Carte Europee.</w:t>
      </w:r>
    </w:p>
    <w:p w14:paraId="2B9B6223" w14:textId="77777777" w:rsidR="000736D2" w:rsidRPr="008C4E99" w:rsidRDefault="000D3982" w:rsidP="008C4E99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Roma 26/10</w:t>
      </w:r>
      <w:r w:rsidR="006F56E8">
        <w:rPr>
          <w:sz w:val="28"/>
          <w:szCs w:val="28"/>
          <w:lang w:val="it-IT"/>
        </w:rPr>
        <w:t>/2013</w:t>
      </w:r>
    </w:p>
    <w:p w14:paraId="03109B68" w14:textId="77777777" w:rsidR="00D97E39" w:rsidRDefault="000736D2">
      <w:pPr>
        <w:rPr>
          <w:rFonts w:ascii="Arial" w:hAnsi="Arial" w:cs="Arial"/>
          <w:color w:val="000000"/>
          <w:sz w:val="28"/>
          <w:szCs w:val="28"/>
          <w:lang w:val="it-IT"/>
        </w:rPr>
      </w:pP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                         </w:t>
      </w:r>
      <w:r w:rsidR="004D2833">
        <w:rPr>
          <w:rFonts w:ascii="Arial" w:hAnsi="Arial" w:cs="Arial"/>
          <w:color w:val="000000"/>
          <w:sz w:val="28"/>
          <w:szCs w:val="28"/>
          <w:lang w:val="it-IT"/>
        </w:rPr>
        <w:t xml:space="preserve">   </w:t>
      </w:r>
      <w:r>
        <w:rPr>
          <w:rFonts w:ascii="Arial" w:hAnsi="Arial" w:cs="Arial"/>
          <w:color w:val="000000"/>
          <w:sz w:val="28"/>
          <w:szCs w:val="28"/>
          <w:lang w:val="it-IT"/>
        </w:rPr>
        <w:t xml:space="preserve">                     </w:t>
      </w:r>
      <w:r w:rsidR="00334853">
        <w:rPr>
          <w:rFonts w:ascii="Arial" w:hAnsi="Arial" w:cs="Arial"/>
          <w:color w:val="000000"/>
          <w:sz w:val="28"/>
          <w:szCs w:val="28"/>
          <w:lang w:val="it-IT"/>
        </w:rPr>
        <w:t xml:space="preserve">                       </w:t>
      </w:r>
      <w:r w:rsidR="004D2833">
        <w:rPr>
          <w:rFonts w:ascii="Arial" w:hAnsi="Arial" w:cs="Arial"/>
          <w:color w:val="000000"/>
          <w:sz w:val="28"/>
          <w:szCs w:val="28"/>
          <w:lang w:val="it-IT"/>
        </w:rPr>
        <w:t xml:space="preserve"> Diego </w:t>
      </w:r>
      <w:r w:rsidR="007237CC">
        <w:rPr>
          <w:rFonts w:ascii="Arial" w:hAnsi="Arial" w:cs="Arial"/>
          <w:color w:val="000000"/>
          <w:sz w:val="28"/>
          <w:szCs w:val="28"/>
          <w:lang w:val="it-IT"/>
        </w:rPr>
        <w:t>Love</w:t>
      </w:r>
      <w:r w:rsidR="00D6558D">
        <w:rPr>
          <w:rFonts w:ascii="Arial" w:hAnsi="Arial" w:cs="Arial"/>
          <w:color w:val="000000"/>
          <w:sz w:val="28"/>
          <w:szCs w:val="28"/>
          <w:lang w:val="it-IT"/>
        </w:rPr>
        <w:t>ri</w:t>
      </w:r>
    </w:p>
    <w:p w14:paraId="2F268B39" w14:textId="77777777" w:rsidR="00544F16" w:rsidRDefault="00544F16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14:paraId="74B7C427" w14:textId="77777777" w:rsidR="00544F16" w:rsidRDefault="00544F16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14:paraId="48ECF0B9" w14:textId="77777777" w:rsidR="00544F16" w:rsidRDefault="00544F16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14:paraId="44DBBA0E" w14:textId="77777777" w:rsidR="00544F16" w:rsidRDefault="00544F16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14:paraId="3C7D848D" w14:textId="77777777" w:rsidR="00544F16" w:rsidRDefault="00544F16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14:paraId="3652EA6B" w14:textId="77777777" w:rsidR="00544F16" w:rsidRDefault="00544F16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14:paraId="25F7D281" w14:textId="77777777" w:rsidR="00544F16" w:rsidRDefault="00544F16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14:paraId="2F536B37" w14:textId="77777777" w:rsidR="00544F16" w:rsidRDefault="00544F16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14:paraId="2E44FA58" w14:textId="77777777" w:rsidR="00544F16" w:rsidRDefault="00544F16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14:paraId="2744C1E2" w14:textId="77777777" w:rsidR="00544F16" w:rsidRDefault="00544F16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14:paraId="13CED29F" w14:textId="77777777" w:rsidR="00544F16" w:rsidRDefault="00544F16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14:paraId="0072D73C" w14:textId="77777777" w:rsidR="00544F16" w:rsidRDefault="00544F16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14:paraId="50B7D87C" w14:textId="77777777" w:rsidR="00544F16" w:rsidRPr="0068722F" w:rsidRDefault="00544F16">
      <w:pPr>
        <w:rPr>
          <w:rFonts w:ascii="Arial" w:hAnsi="Arial" w:cs="Arial"/>
          <w:color w:val="000000"/>
          <w:sz w:val="32"/>
          <w:szCs w:val="32"/>
          <w:lang w:val="it-IT"/>
        </w:rPr>
      </w:pPr>
    </w:p>
    <w:p w14:paraId="37F8F606" w14:textId="77777777" w:rsidR="00544F16" w:rsidRDefault="00544F16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14:paraId="6503157A" w14:textId="77777777" w:rsidR="00544F16" w:rsidRDefault="00544F16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14:paraId="425BC63B" w14:textId="77777777" w:rsidR="00544F16" w:rsidRDefault="00544F16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14:paraId="55D0A843" w14:textId="77777777" w:rsidR="00544F16" w:rsidRDefault="00544F16">
      <w:pPr>
        <w:rPr>
          <w:rFonts w:ascii="Arial" w:hAnsi="Arial" w:cs="Arial"/>
          <w:color w:val="000000"/>
          <w:sz w:val="28"/>
          <w:szCs w:val="28"/>
          <w:lang w:val="it-IT"/>
        </w:rPr>
      </w:pPr>
    </w:p>
    <w:p w14:paraId="40D40295" w14:textId="77777777" w:rsidR="00D6558D" w:rsidRPr="00D6558D" w:rsidRDefault="00D6558D">
      <w:pPr>
        <w:rPr>
          <w:sz w:val="28"/>
          <w:szCs w:val="28"/>
          <w:lang w:val="it-IT"/>
        </w:rPr>
      </w:pPr>
    </w:p>
    <w:sectPr w:rsidR="00D6558D" w:rsidRPr="00D6558D" w:rsidSect="00441C90">
      <w:footerReference w:type="default" r:id="rId9"/>
      <w:pgSz w:w="11907" w:h="16839" w:code="9"/>
      <w:pgMar w:top="1418" w:right="1469" w:bottom="851" w:left="197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3889E" w14:textId="77777777" w:rsidR="00B50681" w:rsidRDefault="00B50681" w:rsidP="00B617EE">
      <w:pPr>
        <w:spacing w:after="0" w:line="240" w:lineRule="auto"/>
      </w:pPr>
      <w:r>
        <w:separator/>
      </w:r>
    </w:p>
  </w:endnote>
  <w:endnote w:type="continuationSeparator" w:id="0">
    <w:p w14:paraId="3186970F" w14:textId="77777777" w:rsidR="00B50681" w:rsidRDefault="00B50681" w:rsidP="00B6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2197D" w14:textId="77777777" w:rsidR="00B50681" w:rsidRDefault="00B5068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C0D">
      <w:rPr>
        <w:noProof/>
      </w:rPr>
      <w:t>4</w:t>
    </w:r>
    <w:r>
      <w:fldChar w:fldCharType="end"/>
    </w:r>
  </w:p>
  <w:p w14:paraId="09A89FEA" w14:textId="77777777" w:rsidR="00B50681" w:rsidRPr="00CF6A72" w:rsidRDefault="00B50681" w:rsidP="0068722F">
    <w:pPr>
      <w:pStyle w:val="Pidipagina"/>
      <w:pBdr>
        <w:top w:val="thinThickSmallGap" w:sz="24" w:space="0" w:color="622423"/>
      </w:pBdr>
      <w:tabs>
        <w:tab w:val="clear" w:pos="4819"/>
        <w:tab w:val="clear" w:pos="9638"/>
        <w:tab w:val="right" w:pos="9639"/>
      </w:tabs>
      <w:rPr>
        <w:lang w:val="it-IT"/>
      </w:rPr>
    </w:pPr>
    <w:r w:rsidRPr="00122D10">
      <w:rPr>
        <w:lang w:val="it-IT"/>
      </w:rPr>
      <w:t>(</w:t>
    </w:r>
    <w:r w:rsidRPr="00CF6A72">
      <w:rPr>
        <w:lang w:val="it-IT"/>
      </w:rPr>
      <w:t>Unità Democratica Giudici di Pace-Via Teulada 28/40</w:t>
    </w:r>
    <w:r>
      <w:rPr>
        <w:lang w:val="it-IT"/>
      </w:rPr>
      <w:t>- 0019</w:t>
    </w:r>
    <w:r w:rsidRPr="00CF6A72">
      <w:rPr>
        <w:lang w:val="it-IT"/>
      </w:rPr>
      <w:t>5 Roma</w:t>
    </w:r>
    <w:r>
      <w:rPr>
        <w:lang w:val="it-IT"/>
      </w:rPr>
      <w:t xml:space="preserve"> -fax 06-92912154 tel.segr.06-6634050    e-mail:segreteria@unitademocraticagiudicidipace.it cell. 338-9915337)</w:t>
    </w:r>
  </w:p>
  <w:p w14:paraId="250B7CC5" w14:textId="77777777" w:rsidR="00B50681" w:rsidRDefault="00B50681" w:rsidP="0068722F">
    <w:pPr>
      <w:pStyle w:val="Pidipagina"/>
    </w:pPr>
  </w:p>
  <w:p w14:paraId="44BE6436" w14:textId="77777777" w:rsidR="00B50681" w:rsidRDefault="00B5068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3EBB7" w14:textId="77777777" w:rsidR="00B50681" w:rsidRDefault="00B50681" w:rsidP="00B617EE">
      <w:pPr>
        <w:spacing w:after="0" w:line="240" w:lineRule="auto"/>
      </w:pPr>
      <w:r>
        <w:separator/>
      </w:r>
    </w:p>
  </w:footnote>
  <w:footnote w:type="continuationSeparator" w:id="0">
    <w:p w14:paraId="56E07520" w14:textId="77777777" w:rsidR="00B50681" w:rsidRDefault="00B50681" w:rsidP="00B6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12F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C8E6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E5CA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1A2C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2D6D1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CC46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9821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8EE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376B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325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9AC1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96C"/>
    <w:rsid w:val="00004C68"/>
    <w:rsid w:val="00007A9D"/>
    <w:rsid w:val="00014200"/>
    <w:rsid w:val="0002569F"/>
    <w:rsid w:val="0002692B"/>
    <w:rsid w:val="00042064"/>
    <w:rsid w:val="00057976"/>
    <w:rsid w:val="00062413"/>
    <w:rsid w:val="000736D2"/>
    <w:rsid w:val="00090569"/>
    <w:rsid w:val="000A478B"/>
    <w:rsid w:val="000C71C7"/>
    <w:rsid w:val="000D38E1"/>
    <w:rsid w:val="000D3982"/>
    <w:rsid w:val="000E2F7C"/>
    <w:rsid w:val="000F7E1A"/>
    <w:rsid w:val="001140D0"/>
    <w:rsid w:val="00122D10"/>
    <w:rsid w:val="00131A44"/>
    <w:rsid w:val="0014006B"/>
    <w:rsid w:val="00143898"/>
    <w:rsid w:val="001461BE"/>
    <w:rsid w:val="00170677"/>
    <w:rsid w:val="00181CE9"/>
    <w:rsid w:val="00192F85"/>
    <w:rsid w:val="001A5C11"/>
    <w:rsid w:val="001C26E0"/>
    <w:rsid w:val="001D53E8"/>
    <w:rsid w:val="001F760D"/>
    <w:rsid w:val="0022196C"/>
    <w:rsid w:val="00224D77"/>
    <w:rsid w:val="00247E42"/>
    <w:rsid w:val="00254787"/>
    <w:rsid w:val="00262294"/>
    <w:rsid w:val="00285122"/>
    <w:rsid w:val="00295848"/>
    <w:rsid w:val="002B276D"/>
    <w:rsid w:val="002C550F"/>
    <w:rsid w:val="002C7F73"/>
    <w:rsid w:val="002D07D4"/>
    <w:rsid w:val="002D2708"/>
    <w:rsid w:val="002D38B7"/>
    <w:rsid w:val="002F3A07"/>
    <w:rsid w:val="00306018"/>
    <w:rsid w:val="003071F6"/>
    <w:rsid w:val="00334853"/>
    <w:rsid w:val="003467D9"/>
    <w:rsid w:val="00355C45"/>
    <w:rsid w:val="003772E9"/>
    <w:rsid w:val="003B10A5"/>
    <w:rsid w:val="003B676C"/>
    <w:rsid w:val="003D5DFC"/>
    <w:rsid w:val="003E263A"/>
    <w:rsid w:val="003E296A"/>
    <w:rsid w:val="003F10B6"/>
    <w:rsid w:val="00405BF1"/>
    <w:rsid w:val="00414C32"/>
    <w:rsid w:val="00422A94"/>
    <w:rsid w:val="00427C0D"/>
    <w:rsid w:val="00441C90"/>
    <w:rsid w:val="00461D23"/>
    <w:rsid w:val="00470B90"/>
    <w:rsid w:val="00484FB8"/>
    <w:rsid w:val="004A69CE"/>
    <w:rsid w:val="004D2833"/>
    <w:rsid w:val="004D6196"/>
    <w:rsid w:val="004E27F5"/>
    <w:rsid w:val="004F127B"/>
    <w:rsid w:val="004F75A0"/>
    <w:rsid w:val="00500FFA"/>
    <w:rsid w:val="0052199F"/>
    <w:rsid w:val="00544F16"/>
    <w:rsid w:val="005A7FD8"/>
    <w:rsid w:val="005B2452"/>
    <w:rsid w:val="005C7371"/>
    <w:rsid w:val="005E0D06"/>
    <w:rsid w:val="005F75C9"/>
    <w:rsid w:val="00605DA2"/>
    <w:rsid w:val="00607E0B"/>
    <w:rsid w:val="00615143"/>
    <w:rsid w:val="00623A4F"/>
    <w:rsid w:val="00646929"/>
    <w:rsid w:val="00646DA9"/>
    <w:rsid w:val="00664C9E"/>
    <w:rsid w:val="0068722F"/>
    <w:rsid w:val="00691119"/>
    <w:rsid w:val="006B3A00"/>
    <w:rsid w:val="006B7EA4"/>
    <w:rsid w:val="006C505A"/>
    <w:rsid w:val="006D1FEE"/>
    <w:rsid w:val="006F16B2"/>
    <w:rsid w:val="006F56E8"/>
    <w:rsid w:val="00701BBD"/>
    <w:rsid w:val="007103FC"/>
    <w:rsid w:val="007237CC"/>
    <w:rsid w:val="0072782C"/>
    <w:rsid w:val="0073391C"/>
    <w:rsid w:val="00744E31"/>
    <w:rsid w:val="00767B14"/>
    <w:rsid w:val="00776A50"/>
    <w:rsid w:val="007A6387"/>
    <w:rsid w:val="007A764D"/>
    <w:rsid w:val="007B40F7"/>
    <w:rsid w:val="007E1B7C"/>
    <w:rsid w:val="007E4513"/>
    <w:rsid w:val="007F2F77"/>
    <w:rsid w:val="00800211"/>
    <w:rsid w:val="0080510D"/>
    <w:rsid w:val="00844DD3"/>
    <w:rsid w:val="00850DBE"/>
    <w:rsid w:val="008575B7"/>
    <w:rsid w:val="008638FF"/>
    <w:rsid w:val="0087130C"/>
    <w:rsid w:val="00883D55"/>
    <w:rsid w:val="00891809"/>
    <w:rsid w:val="008B0B0E"/>
    <w:rsid w:val="008C0429"/>
    <w:rsid w:val="008C4E99"/>
    <w:rsid w:val="008E0FF5"/>
    <w:rsid w:val="008E7B9E"/>
    <w:rsid w:val="008F738B"/>
    <w:rsid w:val="00931D42"/>
    <w:rsid w:val="00934F66"/>
    <w:rsid w:val="009512FC"/>
    <w:rsid w:val="00952F2B"/>
    <w:rsid w:val="00966BB6"/>
    <w:rsid w:val="009B6279"/>
    <w:rsid w:val="009C6906"/>
    <w:rsid w:val="009E2BCA"/>
    <w:rsid w:val="009E3FC7"/>
    <w:rsid w:val="009E573F"/>
    <w:rsid w:val="009F124A"/>
    <w:rsid w:val="00A07458"/>
    <w:rsid w:val="00A321BA"/>
    <w:rsid w:val="00A349B7"/>
    <w:rsid w:val="00A536DE"/>
    <w:rsid w:val="00A6059F"/>
    <w:rsid w:val="00A91797"/>
    <w:rsid w:val="00AA652A"/>
    <w:rsid w:val="00AB74D3"/>
    <w:rsid w:val="00AD3B48"/>
    <w:rsid w:val="00AD6CA6"/>
    <w:rsid w:val="00AE2699"/>
    <w:rsid w:val="00B12E65"/>
    <w:rsid w:val="00B204C9"/>
    <w:rsid w:val="00B25F11"/>
    <w:rsid w:val="00B361C6"/>
    <w:rsid w:val="00B50681"/>
    <w:rsid w:val="00B617EE"/>
    <w:rsid w:val="00B679E3"/>
    <w:rsid w:val="00B73A7D"/>
    <w:rsid w:val="00B9148E"/>
    <w:rsid w:val="00BA4D52"/>
    <w:rsid w:val="00BC0A88"/>
    <w:rsid w:val="00BF0FD4"/>
    <w:rsid w:val="00BF1734"/>
    <w:rsid w:val="00C056C4"/>
    <w:rsid w:val="00C32423"/>
    <w:rsid w:val="00C50263"/>
    <w:rsid w:val="00C53438"/>
    <w:rsid w:val="00C54F67"/>
    <w:rsid w:val="00C633E8"/>
    <w:rsid w:val="00CA6EDE"/>
    <w:rsid w:val="00CC1FAF"/>
    <w:rsid w:val="00CC3DFA"/>
    <w:rsid w:val="00CC7E44"/>
    <w:rsid w:val="00CE5C3F"/>
    <w:rsid w:val="00CF5EC7"/>
    <w:rsid w:val="00CF6A72"/>
    <w:rsid w:val="00D3225A"/>
    <w:rsid w:val="00D32575"/>
    <w:rsid w:val="00D37B0C"/>
    <w:rsid w:val="00D6558D"/>
    <w:rsid w:val="00D730E8"/>
    <w:rsid w:val="00D842DA"/>
    <w:rsid w:val="00D85B61"/>
    <w:rsid w:val="00D97E39"/>
    <w:rsid w:val="00DC1248"/>
    <w:rsid w:val="00DE3F72"/>
    <w:rsid w:val="00DF4C13"/>
    <w:rsid w:val="00DF7FD5"/>
    <w:rsid w:val="00E86F7B"/>
    <w:rsid w:val="00E93BB3"/>
    <w:rsid w:val="00E95FDB"/>
    <w:rsid w:val="00EA735D"/>
    <w:rsid w:val="00EB150C"/>
    <w:rsid w:val="00EC05EC"/>
    <w:rsid w:val="00EC532C"/>
    <w:rsid w:val="00F069B3"/>
    <w:rsid w:val="00F14862"/>
    <w:rsid w:val="00F2205F"/>
    <w:rsid w:val="00F2226D"/>
    <w:rsid w:val="00F36A9C"/>
    <w:rsid w:val="00F37472"/>
    <w:rsid w:val="00F43521"/>
    <w:rsid w:val="00F54136"/>
    <w:rsid w:val="00F61662"/>
    <w:rsid w:val="00F7275A"/>
    <w:rsid w:val="00F73DE3"/>
    <w:rsid w:val="00FA4B8D"/>
    <w:rsid w:val="00FB13B3"/>
    <w:rsid w:val="00FB3AC2"/>
    <w:rsid w:val="00FE0DF0"/>
    <w:rsid w:val="00FF106F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B01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96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196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2196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2196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2196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22196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2196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22196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22196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22196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22196C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22196C"/>
    <w:rPr>
      <w:smallCap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22196C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22196C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22196C"/>
    <w:rPr>
      <w:i/>
      <w:iCs/>
      <w:sz w:val="24"/>
      <w:szCs w:val="24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22196C"/>
    <w:rPr>
      <w:b/>
      <w:bCs/>
      <w:color w:val="595959"/>
      <w:spacing w:val="5"/>
      <w:shd w:val="clear" w:color="auto" w:fill="FFFFF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2196C"/>
    <w:rPr>
      <w:b/>
      <w:bCs/>
      <w:i/>
      <w:iCs/>
      <w:color w:val="5A5A5A"/>
      <w:sz w:val="20"/>
      <w:szCs w:val="20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2196C"/>
    <w:rPr>
      <w:b/>
      <w:bCs/>
      <w:color w:val="7F7F7F"/>
      <w:sz w:val="20"/>
      <w:szCs w:val="20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2196C"/>
    <w:rPr>
      <w:b/>
      <w:bCs/>
      <w:i/>
      <w:iCs/>
      <w:color w:val="7F7F7F"/>
      <w:sz w:val="18"/>
      <w:szCs w:val="18"/>
    </w:rPr>
  </w:style>
  <w:style w:type="paragraph" w:styleId="Didascalia">
    <w:name w:val="caption"/>
    <w:basedOn w:val="Normale"/>
    <w:next w:val="Normale"/>
    <w:uiPriority w:val="35"/>
    <w:qFormat/>
    <w:rsid w:val="0022196C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2196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22196C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2196C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22196C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22196C"/>
    <w:rPr>
      <w:b/>
      <w:bCs/>
    </w:rPr>
  </w:style>
  <w:style w:type="character" w:styleId="Enfasicorsivo">
    <w:name w:val="Emphasis"/>
    <w:uiPriority w:val="20"/>
    <w:qFormat/>
    <w:rsid w:val="0022196C"/>
    <w:rPr>
      <w:b/>
      <w:bCs/>
      <w:i/>
      <w:iCs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22196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2196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2196C"/>
    <w:rPr>
      <w:i/>
      <w:iCs/>
    </w:rPr>
  </w:style>
  <w:style w:type="character" w:customStyle="1" w:styleId="CitazioneCarattere">
    <w:name w:val="Citazione Carattere"/>
    <w:basedOn w:val="Caratterepredefinitoparagrafo"/>
    <w:link w:val="Citazione"/>
    <w:uiPriority w:val="29"/>
    <w:rsid w:val="0022196C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219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22196C"/>
    <w:rPr>
      <w:i/>
      <w:iCs/>
    </w:rPr>
  </w:style>
  <w:style w:type="character" w:styleId="Enfasidelicata">
    <w:name w:val="Subtle Emphasis"/>
    <w:uiPriority w:val="19"/>
    <w:qFormat/>
    <w:rsid w:val="0022196C"/>
    <w:rPr>
      <w:i/>
      <w:iCs/>
    </w:rPr>
  </w:style>
  <w:style w:type="character" w:styleId="Enfasiintensa">
    <w:name w:val="Intense Emphasis"/>
    <w:uiPriority w:val="21"/>
    <w:qFormat/>
    <w:rsid w:val="0022196C"/>
    <w:rPr>
      <w:b/>
      <w:bCs/>
      <w:i/>
      <w:iCs/>
    </w:rPr>
  </w:style>
  <w:style w:type="character" w:styleId="Riferimentodelicato">
    <w:name w:val="Subtle Reference"/>
    <w:basedOn w:val="Caratterepredefinitoparagrafo"/>
    <w:uiPriority w:val="31"/>
    <w:qFormat/>
    <w:rsid w:val="0022196C"/>
    <w:rPr>
      <w:smallCaps/>
    </w:rPr>
  </w:style>
  <w:style w:type="character" w:styleId="Riferimentointenso">
    <w:name w:val="Intense Reference"/>
    <w:uiPriority w:val="32"/>
    <w:qFormat/>
    <w:rsid w:val="0022196C"/>
    <w:rPr>
      <w:b/>
      <w:bCs/>
      <w:smallCaps/>
    </w:rPr>
  </w:style>
  <w:style w:type="character" w:styleId="Titolodellibro">
    <w:name w:val="Book Title"/>
    <w:basedOn w:val="Caratterepredefinitoparagrafo"/>
    <w:uiPriority w:val="33"/>
    <w:qFormat/>
    <w:rsid w:val="0022196C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qFormat/>
    <w:rsid w:val="0022196C"/>
    <w:pPr>
      <w:outlineLvl w:val="9"/>
    </w:p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22196C"/>
  </w:style>
  <w:style w:type="paragraph" w:styleId="Intestazione">
    <w:name w:val="header"/>
    <w:basedOn w:val="Normale"/>
    <w:link w:val="IntestazioneCarattere"/>
    <w:uiPriority w:val="99"/>
    <w:semiHidden/>
    <w:unhideWhenUsed/>
    <w:rsid w:val="00B617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617EE"/>
    <w:rPr>
      <w:sz w:val="22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B617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617EE"/>
    <w:rPr>
      <w:sz w:val="22"/>
      <w:szCs w:val="22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17EE"/>
    <w:rPr>
      <w:rFonts w:ascii="Tahoma" w:hAnsi="Tahoma" w:cs="Tahoma"/>
      <w:sz w:val="16"/>
      <w:szCs w:val="16"/>
      <w:lang w:val="en-US" w:eastAsia="en-US" w:bidi="en-US"/>
    </w:rPr>
  </w:style>
  <w:style w:type="character" w:styleId="Collegamentoipertestuale">
    <w:name w:val="Hyperlink"/>
    <w:basedOn w:val="Caratterepredefinitoparagrafo"/>
    <w:uiPriority w:val="99"/>
    <w:unhideWhenUsed/>
    <w:rsid w:val="00484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itademocraticagiudicidipace.i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959</Words>
  <Characters>5468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ud unità democratica giudici di pace</vt:lpstr>
    </vt:vector>
  </TitlesOfParts>
  <Company/>
  <LinksUpToDate>false</LinksUpToDate>
  <CharactersWithSpaces>6415</CharactersWithSpaces>
  <SharedDoc>false</SharedDoc>
  <HLinks>
    <vt:vector size="6" baseType="variant"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http://www.unitademocraticagiudicidipace.it/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 unità democratica giudici di pace</dc:title>
  <dc:creator>dloveri</dc:creator>
  <cp:lastModifiedBy>Diego Loveri</cp:lastModifiedBy>
  <cp:revision>3</cp:revision>
  <cp:lastPrinted>2013-10-26T09:51:00Z</cp:lastPrinted>
  <dcterms:created xsi:type="dcterms:W3CDTF">2013-10-26T09:35:00Z</dcterms:created>
  <dcterms:modified xsi:type="dcterms:W3CDTF">2013-10-26T09:53:00Z</dcterms:modified>
</cp:coreProperties>
</file>