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A43" w:rsidRPr="00214628" w:rsidRDefault="00214628" w:rsidP="00214628">
      <w:r w:rsidRPr="00214628">
        <w:t xml:space="preserve">La proroga dei giudici di pace in scadenza nel 2011 è stata definitivamente approvata dal Senato della </w:t>
      </w:r>
      <w:proofErr w:type="spellStart"/>
      <w:r w:rsidRPr="00214628">
        <w:t>Repubblica.</w:t>
      </w:r>
      <w:proofErr w:type="gramStart"/>
      <w:r w:rsidRPr="00214628">
        <w:t>I</w:t>
      </w:r>
      <w:proofErr w:type="spellEnd"/>
      <w:proofErr w:type="gramEnd"/>
      <w:r w:rsidRPr="00214628">
        <w:t xml:space="preserve"> giudici di pace non hanno ancora una legge di riforma ma hanno un ulteriore proroga per cui coloro che dal 1995 sono in servizio potranno rimanere fino al 31 12 2011 anche oltre i 12 anni dei tre mandati quadriennali previsti dalla legge istitutiva dei Giudici di Pace così modificata dagli ultimi atti legislativi.</w:t>
      </w:r>
      <w:bookmarkStart w:id="0" w:name="_GoBack"/>
      <w:bookmarkEnd w:id="0"/>
    </w:p>
    <w:sectPr w:rsidR="00151A43" w:rsidRPr="00214628" w:rsidSect="002369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compatSetting w:name="compatibilityMode" w:uri="http://schemas.microsoft.com/office/word" w:val="12"/>
  </w:compat>
  <w:rsids>
    <w:rsidRoot w:val="00EF3880"/>
    <w:rsid w:val="0012186F"/>
    <w:rsid w:val="00214628"/>
    <w:rsid w:val="00236991"/>
    <w:rsid w:val="004649DD"/>
    <w:rsid w:val="00B272F8"/>
    <w:rsid w:val="00BF00B3"/>
    <w:rsid w:val="00EF3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69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368</Characters>
  <Application>Microsoft Office Word</Application>
  <DocSecurity>0</DocSecurity>
  <Lines>3</Lines>
  <Paragraphs>1</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dloveri</dc:creator>
  <cp:lastModifiedBy>dloveri</cp:lastModifiedBy>
  <cp:revision>2</cp:revision>
  <dcterms:created xsi:type="dcterms:W3CDTF">2011-04-14T20:46:00Z</dcterms:created>
  <dcterms:modified xsi:type="dcterms:W3CDTF">2011-04-14T20:46:00Z</dcterms:modified>
</cp:coreProperties>
</file>